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37C3DA" w14:textId="77777777" w:rsidR="0086377B" w:rsidRDefault="00975993">
      <w:pPr>
        <w:jc w:val="left"/>
        <w:rPr>
          <w:rFonts w:ascii="方正小标宋_GBK" w:eastAsia="方正小标宋_GBK" w:hAnsi="方正小标宋_GBK" w:cs="方正小标宋_GBK"/>
          <w:kern w:val="0"/>
          <w:sz w:val="36"/>
          <w:szCs w:val="36"/>
          <w:lang w:bidi="ar"/>
        </w:rPr>
      </w:pPr>
      <w:r>
        <w:rPr>
          <w:rFonts w:ascii="方正小标宋_GBK" w:eastAsia="方正小标宋_GBK" w:hAnsi="方正小标宋_GBK" w:cs="方正小标宋_GBK" w:hint="eastAsia"/>
          <w:kern w:val="0"/>
          <w:sz w:val="32"/>
          <w:szCs w:val="32"/>
          <w:lang w:bidi="ar"/>
        </w:rPr>
        <w:t>附件1</w:t>
      </w:r>
      <w:r>
        <w:rPr>
          <w:rFonts w:ascii="方正小标宋_GBK" w:eastAsia="方正小标宋_GBK" w:hAnsi="方正小标宋_GBK" w:cs="方正小标宋_GBK" w:hint="eastAsia"/>
          <w:kern w:val="0"/>
          <w:sz w:val="36"/>
          <w:szCs w:val="36"/>
          <w:lang w:bidi="ar"/>
        </w:rPr>
        <w:t xml:space="preserve">        </w:t>
      </w:r>
    </w:p>
    <w:p w14:paraId="41A1AB84" w14:textId="77777777" w:rsidR="0086377B" w:rsidRDefault="00975993">
      <w:pPr>
        <w:jc w:val="center"/>
        <w:rPr>
          <w:rFonts w:ascii="方正小标宋_GBK" w:eastAsia="方正小标宋_GBK" w:hAnsi="方正小标宋_GBK" w:cs="方正小标宋_GBK"/>
          <w:kern w:val="0"/>
          <w:sz w:val="36"/>
          <w:szCs w:val="36"/>
          <w:lang w:bidi="ar"/>
        </w:rPr>
      </w:pPr>
      <w:r>
        <w:rPr>
          <w:rFonts w:ascii="方正小标宋_GBK" w:eastAsia="方正小标宋_GBK" w:hAnsi="方正小标宋_GBK" w:cs="方正小标宋_GBK" w:hint="eastAsia"/>
          <w:kern w:val="0"/>
          <w:sz w:val="36"/>
          <w:szCs w:val="36"/>
          <w:lang w:bidi="ar"/>
        </w:rPr>
        <w:t>成都湔江环境新材料有限公司下属公司2026年招聘岗位需求表</w:t>
      </w:r>
    </w:p>
    <w:p w14:paraId="461CA78D" w14:textId="77777777" w:rsidR="0086377B" w:rsidRDefault="0086377B">
      <w:pPr>
        <w:pStyle w:val="BodyText1"/>
        <w:spacing w:line="240" w:lineRule="exact"/>
      </w:pPr>
    </w:p>
    <w:tbl>
      <w:tblPr>
        <w:tblStyle w:val="a9"/>
        <w:tblW w:w="15570" w:type="dxa"/>
        <w:jc w:val="center"/>
        <w:tblLook w:val="04A0" w:firstRow="1" w:lastRow="0" w:firstColumn="1" w:lastColumn="0" w:noHBand="0" w:noVBand="1"/>
      </w:tblPr>
      <w:tblGrid>
        <w:gridCol w:w="510"/>
        <w:gridCol w:w="1125"/>
        <w:gridCol w:w="1335"/>
        <w:gridCol w:w="711"/>
        <w:gridCol w:w="5528"/>
        <w:gridCol w:w="5331"/>
        <w:gridCol w:w="1030"/>
      </w:tblGrid>
      <w:tr w:rsidR="0086377B" w14:paraId="567697D7" w14:textId="77777777" w:rsidTr="003B24F1">
        <w:trPr>
          <w:jc w:val="center"/>
        </w:trPr>
        <w:tc>
          <w:tcPr>
            <w:tcW w:w="510" w:type="dxa"/>
            <w:vAlign w:val="center"/>
          </w:tcPr>
          <w:p w14:paraId="093840AD" w14:textId="77777777" w:rsidR="0086377B" w:rsidRDefault="00975993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序号</w:t>
            </w:r>
          </w:p>
        </w:tc>
        <w:tc>
          <w:tcPr>
            <w:tcW w:w="1125" w:type="dxa"/>
            <w:vAlign w:val="center"/>
          </w:tcPr>
          <w:p w14:paraId="3CE63AC2" w14:textId="77777777" w:rsidR="0086377B" w:rsidRDefault="00975993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用人单位</w:t>
            </w:r>
          </w:p>
        </w:tc>
        <w:tc>
          <w:tcPr>
            <w:tcW w:w="1335" w:type="dxa"/>
            <w:vAlign w:val="center"/>
          </w:tcPr>
          <w:p w14:paraId="1D0D67E1" w14:textId="77777777" w:rsidR="0086377B" w:rsidRDefault="00975993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岗位名称及工作地点</w:t>
            </w:r>
          </w:p>
        </w:tc>
        <w:tc>
          <w:tcPr>
            <w:tcW w:w="711" w:type="dxa"/>
            <w:vAlign w:val="center"/>
          </w:tcPr>
          <w:p w14:paraId="410FA183" w14:textId="77777777" w:rsidR="0086377B" w:rsidRDefault="00975993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招聘人数</w:t>
            </w:r>
          </w:p>
        </w:tc>
        <w:tc>
          <w:tcPr>
            <w:tcW w:w="5528" w:type="dxa"/>
            <w:vAlign w:val="center"/>
          </w:tcPr>
          <w:p w14:paraId="416F5E77" w14:textId="77777777" w:rsidR="0086377B" w:rsidRDefault="00975993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岗位职责</w:t>
            </w:r>
          </w:p>
        </w:tc>
        <w:tc>
          <w:tcPr>
            <w:tcW w:w="5331" w:type="dxa"/>
            <w:vAlign w:val="center"/>
          </w:tcPr>
          <w:p w14:paraId="7E6C53FF" w14:textId="77777777" w:rsidR="0086377B" w:rsidRDefault="00975993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任职资格条件</w:t>
            </w:r>
          </w:p>
        </w:tc>
        <w:tc>
          <w:tcPr>
            <w:tcW w:w="1030" w:type="dxa"/>
            <w:vAlign w:val="center"/>
          </w:tcPr>
          <w:p w14:paraId="495DA14A" w14:textId="77777777" w:rsidR="0086377B" w:rsidRDefault="00975993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薪酬待遇</w:t>
            </w:r>
          </w:p>
        </w:tc>
      </w:tr>
      <w:tr w:rsidR="0086377B" w14:paraId="217790F0" w14:textId="77777777" w:rsidTr="003B24F1">
        <w:trPr>
          <w:trHeight w:val="5670"/>
          <w:jc w:val="center"/>
        </w:trPr>
        <w:tc>
          <w:tcPr>
            <w:tcW w:w="510" w:type="dxa"/>
            <w:vAlign w:val="center"/>
          </w:tcPr>
          <w:p w14:paraId="269B75CE" w14:textId="77777777" w:rsidR="0086377B" w:rsidRDefault="00975993">
            <w:pPr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1</w:t>
            </w:r>
          </w:p>
        </w:tc>
        <w:tc>
          <w:tcPr>
            <w:tcW w:w="1125" w:type="dxa"/>
            <w:vAlign w:val="center"/>
          </w:tcPr>
          <w:p w14:paraId="2540EF58" w14:textId="77777777" w:rsidR="0086377B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成都湔江环境产业有限公司</w:t>
            </w:r>
          </w:p>
        </w:tc>
        <w:tc>
          <w:tcPr>
            <w:tcW w:w="1335" w:type="dxa"/>
            <w:vAlign w:val="center"/>
          </w:tcPr>
          <w:p w14:paraId="1C835F00" w14:textId="22F2C91E" w:rsidR="0086377B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副经理</w:t>
            </w:r>
          </w:p>
          <w:p w14:paraId="571A4A08" w14:textId="77777777" w:rsidR="003E61CD" w:rsidRPr="003E61CD" w:rsidRDefault="003E61CD" w:rsidP="003E61CD">
            <w:pPr>
              <w:pStyle w:val="BodyText1"/>
              <w:rPr>
                <w:rFonts w:hint="eastAsia"/>
                <w:sz w:val="21"/>
                <w:szCs w:val="21"/>
              </w:rPr>
            </w:pPr>
          </w:p>
          <w:p w14:paraId="4D153CFF" w14:textId="77777777" w:rsidR="0086377B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工作地点:彭州市</w:t>
            </w:r>
          </w:p>
        </w:tc>
        <w:tc>
          <w:tcPr>
            <w:tcW w:w="711" w:type="dxa"/>
            <w:vAlign w:val="center"/>
          </w:tcPr>
          <w:p w14:paraId="2217E6D2" w14:textId="77777777" w:rsidR="0086377B" w:rsidRDefault="00975993">
            <w:pPr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1人</w:t>
            </w:r>
          </w:p>
        </w:tc>
        <w:tc>
          <w:tcPr>
            <w:tcW w:w="5528" w:type="dxa"/>
            <w:vAlign w:val="center"/>
          </w:tcPr>
          <w:p w14:paraId="725A0BCC" w14:textId="77777777" w:rsidR="0086377B" w:rsidRDefault="00975993">
            <w:pPr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1.协助经理统筹公司砂石生产板块日常运营管理、安全生产、技术研发、工艺管理、设备运维、技改工程、质量与标准化体系建设；</w:t>
            </w:r>
          </w:p>
          <w:p w14:paraId="3916D09B" w14:textId="77777777" w:rsidR="0086377B" w:rsidRDefault="00975993">
            <w:pPr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2.</w:t>
            </w:r>
            <w:r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  <w:t>组织制定公司中长期技术发展规划、工艺标准、设备管理标准、质量控制标准</w:t>
            </w: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；</w:t>
            </w:r>
          </w:p>
          <w:p w14:paraId="07F22B78" w14:textId="77777777" w:rsidR="0086377B" w:rsidRDefault="00975993">
            <w:pPr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3.</w:t>
            </w:r>
            <w:r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  <w:t>负责生产工艺持续优化，解决制约产能、质量、成本</w:t>
            </w: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等</w:t>
            </w:r>
            <w:r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  <w:t>关键技术问题</w:t>
            </w: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；</w:t>
            </w:r>
          </w:p>
          <w:p w14:paraId="33084442" w14:textId="77777777" w:rsidR="0086377B" w:rsidRDefault="00975993">
            <w:pPr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4.</w:t>
            </w:r>
            <w:r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  <w:t>统筹设备全生命周期管理</w:t>
            </w: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、</w:t>
            </w:r>
            <w:r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  <w:t>运维体系、预防性维修、状态监测、大修管理、备件策略</w:t>
            </w: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；</w:t>
            </w:r>
          </w:p>
          <w:p w14:paraId="62627594" w14:textId="77777777" w:rsidR="0086377B" w:rsidRDefault="00975993">
            <w:pPr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5.</w:t>
            </w:r>
            <w:r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  <w:t>牵头新建、扩建、技改项目的技术方案论证、设备招标选型、安装调试与验收</w:t>
            </w: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；</w:t>
            </w:r>
          </w:p>
          <w:p w14:paraId="758723FB" w14:textId="77777777" w:rsidR="0086377B" w:rsidRDefault="00975993">
            <w:pPr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6.</w:t>
            </w:r>
            <w:r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  <w:t>落实安全环保技术措施，组织风险辨识、隐患治理与技术攻关</w:t>
            </w: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；</w:t>
            </w:r>
          </w:p>
          <w:p w14:paraId="17FACF58" w14:textId="77777777" w:rsidR="0086377B" w:rsidRDefault="00975993">
            <w:pPr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7.</w:t>
            </w:r>
            <w:r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  <w:t>负责技术团队建设、人才培养、制度流程建设与绩效考核</w:t>
            </w: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；</w:t>
            </w:r>
          </w:p>
          <w:p w14:paraId="7FAAB599" w14:textId="77777777" w:rsidR="0086377B" w:rsidRDefault="00975993">
            <w:pPr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8.</w:t>
            </w:r>
            <w:r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  <w:t>对接政府监管、行业协会、科研院所、设备供应商，提升公司技术竞争力</w:t>
            </w: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；</w:t>
            </w:r>
          </w:p>
          <w:p w14:paraId="68C1DFB9" w14:textId="18F387D9" w:rsidR="003E61CD" w:rsidRPr="003E61CD" w:rsidRDefault="00975993" w:rsidP="003E61CD">
            <w:pPr>
              <w:spacing w:line="300" w:lineRule="exact"/>
              <w:textAlignment w:val="center"/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9.完成领导交办的其他工作。</w:t>
            </w:r>
          </w:p>
        </w:tc>
        <w:tc>
          <w:tcPr>
            <w:tcW w:w="5331" w:type="dxa"/>
            <w:vAlign w:val="center"/>
          </w:tcPr>
          <w:p w14:paraId="7BEABC00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1.普通高等教育本科及以上学历，并取得相应学位，机械类、矿业类专业；</w:t>
            </w:r>
          </w:p>
          <w:p w14:paraId="6BD7CE3E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2.年龄40周岁及以下(截至公告发布之日)；</w:t>
            </w:r>
          </w:p>
          <w:p w14:paraId="5C5E2F3C" w14:textId="77777777" w:rsidR="0086377B" w:rsidRDefault="00975993">
            <w:pPr>
              <w:widowControl/>
              <w:spacing w:line="300" w:lineRule="exact"/>
              <w:jc w:val="left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3.持有中级</w:t>
            </w:r>
            <w:r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  <w:t>工程师及以上职称</w:t>
            </w: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（</w:t>
            </w:r>
            <w:r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  <w:t>机械</w:t>
            </w: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与机电类、</w:t>
            </w:r>
            <w:r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  <w:t>矿业类</w:t>
            </w: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专业）；</w:t>
            </w:r>
          </w:p>
          <w:p w14:paraId="6182411C" w14:textId="77777777" w:rsidR="0086377B" w:rsidRDefault="00975993">
            <w:pPr>
              <w:widowControl/>
              <w:spacing w:line="300" w:lineRule="exact"/>
              <w:jc w:val="left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4.应具有3</w:t>
            </w:r>
            <w:r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  <w:t>年以上砂石</w:t>
            </w: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、</w:t>
            </w:r>
            <w:r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  <w:t>骨料</w:t>
            </w: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、</w:t>
            </w:r>
            <w:r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  <w:t>矿山行业经验，大型砂石厂</w:t>
            </w: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、</w:t>
            </w:r>
            <w:r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  <w:t>生产线技术管理岗经历</w:t>
            </w: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；有国企3年及以上相关管理工作经验者优先；</w:t>
            </w:r>
          </w:p>
          <w:p w14:paraId="5239E7E2" w14:textId="77777777" w:rsidR="0086377B" w:rsidRDefault="00975993">
            <w:pPr>
              <w:widowControl/>
              <w:spacing w:line="300" w:lineRule="exact"/>
              <w:jc w:val="left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5.精通砂石生产线工艺设计、设备选型、系统集成与达产调试，具</w:t>
            </w:r>
            <w:r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  <w:t>有完整新建</w:t>
            </w: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或</w:t>
            </w:r>
            <w:proofErr w:type="gramStart"/>
            <w:r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  <w:t>技改产线从</w:t>
            </w:r>
            <w:proofErr w:type="gramEnd"/>
            <w:r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  <w:t>工艺设计、设备选型到调</w:t>
            </w:r>
            <w:proofErr w:type="gramStart"/>
            <w:r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  <w:t>试投运全流程</w:t>
            </w:r>
            <w:proofErr w:type="gramEnd"/>
            <w:r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  <w:t>经验</w:t>
            </w: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；</w:t>
            </w:r>
          </w:p>
          <w:p w14:paraId="36C366A7" w14:textId="77777777" w:rsidR="0086377B" w:rsidRDefault="00975993">
            <w:pPr>
              <w:widowControl/>
              <w:spacing w:line="300" w:lineRule="exact"/>
              <w:jc w:val="left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6.熟悉主流破碎筛分制</w:t>
            </w:r>
            <w:proofErr w:type="gramStart"/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砂设备</w:t>
            </w:r>
            <w:proofErr w:type="gramEnd"/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 xml:space="preserve">性能、厂家、配置方案与投资成本；                              </w:t>
            </w:r>
          </w:p>
          <w:p w14:paraId="140A41BE" w14:textId="77777777" w:rsidR="0086377B" w:rsidRDefault="00975993">
            <w:pPr>
              <w:widowControl/>
              <w:spacing w:line="300" w:lineRule="exact"/>
              <w:jc w:val="left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7.熟悉安全生产、环境保护、绿色矿山建设、质量标准等法律法规及行业规范；</w:t>
            </w:r>
          </w:p>
          <w:p w14:paraId="4876633B" w14:textId="77777777" w:rsidR="0086377B" w:rsidRDefault="00975993">
            <w:pPr>
              <w:widowControl/>
              <w:spacing w:line="300" w:lineRule="exact"/>
              <w:jc w:val="left"/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8.能接受驻场。</w:t>
            </w:r>
          </w:p>
        </w:tc>
        <w:tc>
          <w:tcPr>
            <w:tcW w:w="1030" w:type="dxa"/>
            <w:vAlign w:val="center"/>
          </w:tcPr>
          <w:p w14:paraId="31969C73" w14:textId="77777777" w:rsidR="0086377B" w:rsidRDefault="00975993" w:rsidP="0093546A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15-25万元/年</w:t>
            </w:r>
          </w:p>
          <w:p w14:paraId="70836A85" w14:textId="77777777" w:rsidR="0086377B" w:rsidRDefault="0086377B" w:rsidP="0093546A">
            <w:pPr>
              <w:spacing w:line="300" w:lineRule="exact"/>
              <w:rPr>
                <w:rFonts w:ascii="方正仿宋_GBK" w:eastAsia="方正仿宋_GBK" w:hAnsi="方正仿宋_GBK" w:cs="方正仿宋_GBK"/>
                <w:szCs w:val="21"/>
              </w:rPr>
            </w:pPr>
          </w:p>
        </w:tc>
      </w:tr>
      <w:tr w:rsidR="0086377B" w14:paraId="5505353D" w14:textId="77777777" w:rsidTr="003B24F1">
        <w:trPr>
          <w:trHeight w:val="4196"/>
          <w:jc w:val="center"/>
        </w:trPr>
        <w:tc>
          <w:tcPr>
            <w:tcW w:w="510" w:type="dxa"/>
            <w:vAlign w:val="center"/>
          </w:tcPr>
          <w:p w14:paraId="5D865EA6" w14:textId="77777777" w:rsidR="0086377B" w:rsidRDefault="00975993">
            <w:pPr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lastRenderedPageBreak/>
              <w:t>2</w:t>
            </w:r>
          </w:p>
        </w:tc>
        <w:tc>
          <w:tcPr>
            <w:tcW w:w="1125" w:type="dxa"/>
            <w:vAlign w:val="center"/>
          </w:tcPr>
          <w:p w14:paraId="14161463" w14:textId="77777777" w:rsidR="0086377B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成都湔江环境产业有限公司</w:t>
            </w:r>
          </w:p>
        </w:tc>
        <w:tc>
          <w:tcPr>
            <w:tcW w:w="1335" w:type="dxa"/>
            <w:vAlign w:val="center"/>
          </w:tcPr>
          <w:p w14:paraId="3DFB7DAC" w14:textId="537599B7" w:rsidR="0086377B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会计</w:t>
            </w:r>
          </w:p>
          <w:p w14:paraId="6196D6D2" w14:textId="77777777" w:rsidR="003E61CD" w:rsidRPr="003E61CD" w:rsidRDefault="003E61CD" w:rsidP="003E61CD">
            <w:pPr>
              <w:pStyle w:val="BodyText1"/>
              <w:rPr>
                <w:rFonts w:hint="eastAsia"/>
                <w:sz w:val="21"/>
                <w:szCs w:val="21"/>
                <w:lang w:bidi="ar"/>
              </w:rPr>
            </w:pPr>
          </w:p>
          <w:p w14:paraId="5EE5656F" w14:textId="77777777" w:rsidR="0086377B" w:rsidRPr="003E61CD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工作地点:彭州市</w:t>
            </w:r>
          </w:p>
        </w:tc>
        <w:tc>
          <w:tcPr>
            <w:tcW w:w="711" w:type="dxa"/>
            <w:vAlign w:val="center"/>
          </w:tcPr>
          <w:p w14:paraId="44A35523" w14:textId="77777777" w:rsidR="0086377B" w:rsidRDefault="00975993">
            <w:pPr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1人</w:t>
            </w:r>
          </w:p>
        </w:tc>
        <w:tc>
          <w:tcPr>
            <w:tcW w:w="5528" w:type="dxa"/>
            <w:vAlign w:val="center"/>
          </w:tcPr>
          <w:p w14:paraId="160956FF" w14:textId="77777777" w:rsidR="0086377B" w:rsidRDefault="00975993">
            <w:pPr>
              <w:widowControl/>
              <w:spacing w:line="300" w:lineRule="exact"/>
              <w:jc w:val="left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1.根据相关法律法规及公司相关要求，负责公司会计核算、报表编制及纳税申报等财务基础工作，保障核算的准确性、及时性；</w:t>
            </w:r>
          </w:p>
          <w:p w14:paraId="027C7D79" w14:textId="77777777" w:rsidR="0086377B" w:rsidRDefault="00975993">
            <w:pPr>
              <w:widowControl/>
              <w:spacing w:line="300" w:lineRule="exact"/>
              <w:jc w:val="left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2.按照公司相关制度要求，负责各类款项支付审核工作；</w:t>
            </w:r>
          </w:p>
          <w:p w14:paraId="4AFFA8B9" w14:textId="77777777" w:rsidR="0086377B" w:rsidRDefault="00975993">
            <w:pPr>
              <w:widowControl/>
              <w:spacing w:line="300" w:lineRule="exact"/>
              <w:jc w:val="left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3.根据公司相关规定，负责预算编制及执行控制分析等，负责各项成本分析工作；</w:t>
            </w:r>
          </w:p>
          <w:p w14:paraId="4DDA350A" w14:textId="77777777" w:rsidR="0086377B" w:rsidRDefault="00975993">
            <w:pPr>
              <w:widowControl/>
              <w:spacing w:line="300" w:lineRule="exact"/>
              <w:jc w:val="left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4.结合公司生产经营特点，拟定成本核算方法，编制成本费用预算，并组织成本费用预算的实施；</w:t>
            </w:r>
          </w:p>
          <w:p w14:paraId="4403CF97" w14:textId="77777777" w:rsidR="0086377B" w:rsidRDefault="00975993">
            <w:pPr>
              <w:widowControl/>
              <w:spacing w:line="300" w:lineRule="exact"/>
              <w:jc w:val="left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5.配合做好公司融资相关工作，配合完成公司各项对外巡查、审计、检查等相关工作；</w:t>
            </w:r>
          </w:p>
          <w:p w14:paraId="4F626E9B" w14:textId="77777777" w:rsidR="0086377B" w:rsidRDefault="00975993">
            <w:pPr>
              <w:pStyle w:val="BodyText1"/>
              <w:spacing w:line="300" w:lineRule="exact"/>
              <w:rPr>
                <w:sz w:val="21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1"/>
                <w:szCs w:val="21"/>
                <w:lang w:bidi="ar"/>
              </w:rPr>
              <w:t>6.熟悉税法知识及掌握国家政策，了解国际国内经济发展趋势，熟知行业规则，提出适合公司的税收筹划建议；</w:t>
            </w:r>
          </w:p>
          <w:p w14:paraId="021D3F74" w14:textId="77777777" w:rsidR="0086377B" w:rsidRDefault="00975993">
            <w:pPr>
              <w:widowControl/>
              <w:spacing w:line="300" w:lineRule="exact"/>
              <w:jc w:val="left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7.完成领导交办的其他工作。</w:t>
            </w:r>
          </w:p>
        </w:tc>
        <w:tc>
          <w:tcPr>
            <w:tcW w:w="5331" w:type="dxa"/>
            <w:vAlign w:val="center"/>
          </w:tcPr>
          <w:p w14:paraId="15E7D8BC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1.大学本科及以上学历，工商管理类、财政学类、</w:t>
            </w:r>
            <w:proofErr w:type="gramStart"/>
            <w:r>
              <w:rPr>
                <w:rFonts w:ascii="方正仿宋_GBK" w:eastAsia="方正仿宋_GBK" w:hAnsi="方正仿宋_GBK" w:cs="方正仿宋_GBK" w:hint="eastAsia"/>
                <w:szCs w:val="21"/>
              </w:rPr>
              <w:t>金融学类专业</w:t>
            </w:r>
            <w:proofErr w:type="gramEnd"/>
            <w:r>
              <w:rPr>
                <w:rFonts w:ascii="方正仿宋_GBK" w:eastAsia="方正仿宋_GBK" w:hAnsi="方正仿宋_GBK" w:cs="方正仿宋_GBK" w:hint="eastAsia"/>
                <w:szCs w:val="21"/>
              </w:rPr>
              <w:t>；</w:t>
            </w:r>
          </w:p>
          <w:p w14:paraId="7A7473BD" w14:textId="77777777" w:rsidR="0086377B" w:rsidRDefault="00975993">
            <w:pPr>
              <w:pStyle w:val="BodyText1"/>
              <w:spacing w:line="300" w:lineRule="exact"/>
              <w:rPr>
                <w:rFonts w:ascii="方正仿宋_GBK" w:eastAsia="方正仿宋_GBK" w:hAnsi="方正仿宋_GBK" w:cs="方正仿宋_GBK"/>
                <w:sz w:val="21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 w:val="21"/>
                <w:szCs w:val="21"/>
              </w:rPr>
              <w:t>2.年龄35周岁及以下(截至公告发布之日)；</w:t>
            </w:r>
          </w:p>
          <w:p w14:paraId="0D672933" w14:textId="77777777" w:rsidR="0086377B" w:rsidRDefault="00975993">
            <w:pPr>
              <w:pStyle w:val="BodyText1"/>
              <w:spacing w:line="300" w:lineRule="exact"/>
              <w:rPr>
                <w:rFonts w:ascii="方正仿宋_GBK" w:eastAsia="方正仿宋_GBK" w:hAnsi="方正仿宋_GBK" w:cs="方正仿宋_GBK"/>
                <w:kern w:val="0"/>
                <w:sz w:val="21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1"/>
                <w:szCs w:val="21"/>
                <w:lang w:bidi="ar"/>
              </w:rPr>
              <w:t>3.具有5年及以上会计工作经验，具备中级会计师职称或注册会计师相关资格证书，具有建材企业相关工作经验者优先；</w:t>
            </w:r>
          </w:p>
          <w:p w14:paraId="0082ACA1" w14:textId="77777777" w:rsidR="0086377B" w:rsidRDefault="00975993">
            <w:pPr>
              <w:widowControl/>
              <w:spacing w:line="300" w:lineRule="exact"/>
              <w:jc w:val="left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4.熟知国家税收法律法规政策，具备税务、银行金融相关专业知识，熟悉纳税申报流程；</w:t>
            </w:r>
          </w:p>
          <w:p w14:paraId="0EC2C4A2" w14:textId="77777777" w:rsidR="0086377B" w:rsidRDefault="00975993" w:rsidP="003E61CD">
            <w:pPr>
              <w:pStyle w:val="BodyText1"/>
              <w:spacing w:line="300" w:lineRule="exact"/>
              <w:rPr>
                <w:sz w:val="21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1"/>
                <w:szCs w:val="21"/>
                <w:lang w:bidi="ar"/>
              </w:rPr>
              <w:t>5.具有较强的财务管理、财务</w:t>
            </w:r>
            <w:bookmarkStart w:id="0" w:name="_GoBack"/>
            <w:bookmarkEnd w:id="0"/>
            <w:r>
              <w:rPr>
                <w:rFonts w:ascii="方正仿宋_GBK" w:eastAsia="方正仿宋_GBK" w:hAnsi="方正仿宋_GBK" w:cs="方正仿宋_GBK" w:hint="eastAsia"/>
                <w:kern w:val="0"/>
                <w:sz w:val="21"/>
                <w:szCs w:val="21"/>
                <w:lang w:bidi="ar"/>
              </w:rPr>
              <w:t>风险控制和财务分析能力，协作能力较强，熟练使用日常办公软件、财务软件等，能独立完成公司全套账务处理，熟悉企业会计核算流程；</w:t>
            </w:r>
          </w:p>
          <w:p w14:paraId="1699CF53" w14:textId="77777777" w:rsidR="0086377B" w:rsidRDefault="00975993" w:rsidP="003E61CD">
            <w:pPr>
              <w:pStyle w:val="BodyText1"/>
              <w:spacing w:line="300" w:lineRule="exact"/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1"/>
                <w:szCs w:val="21"/>
                <w:lang w:bidi="ar"/>
              </w:rPr>
              <w:t>6.具有良好的职业道德，遵守国家法律法规，严格执行企业规章制度，工作认真细致，责任感强，抗压能力强，具有良好的沟通、学习能力和团队精神。</w:t>
            </w:r>
          </w:p>
        </w:tc>
        <w:tc>
          <w:tcPr>
            <w:tcW w:w="1030" w:type="dxa"/>
            <w:vAlign w:val="center"/>
          </w:tcPr>
          <w:p w14:paraId="683A3004" w14:textId="77777777" w:rsidR="0086377B" w:rsidRDefault="00975993" w:rsidP="0093546A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8-10万元/年</w:t>
            </w:r>
          </w:p>
        </w:tc>
      </w:tr>
      <w:tr w:rsidR="0086377B" w14:paraId="1A405269" w14:textId="77777777" w:rsidTr="003B24F1">
        <w:trPr>
          <w:trHeight w:val="3969"/>
          <w:jc w:val="center"/>
        </w:trPr>
        <w:tc>
          <w:tcPr>
            <w:tcW w:w="510" w:type="dxa"/>
            <w:vAlign w:val="center"/>
          </w:tcPr>
          <w:p w14:paraId="634B962C" w14:textId="77777777" w:rsidR="0086377B" w:rsidRDefault="00975993">
            <w:pPr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3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3144291B" w14:textId="77777777" w:rsidR="0086377B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成都湔江环境产业有限公司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237B94BD" w14:textId="2F178D16" w:rsidR="0086377B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实验室管理员</w:t>
            </w:r>
          </w:p>
          <w:p w14:paraId="358C41C3" w14:textId="77777777" w:rsidR="003E61CD" w:rsidRPr="003E61CD" w:rsidRDefault="003E61CD" w:rsidP="003E61CD">
            <w:pPr>
              <w:pStyle w:val="BodyText1"/>
              <w:rPr>
                <w:rFonts w:hint="eastAsia"/>
                <w:sz w:val="21"/>
                <w:szCs w:val="21"/>
                <w:lang w:bidi="ar"/>
              </w:rPr>
            </w:pPr>
          </w:p>
          <w:p w14:paraId="3D28CC58" w14:textId="77777777" w:rsidR="0086377B" w:rsidRPr="003E61CD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工作地点:彭州市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149E22EC" w14:textId="77777777" w:rsidR="0086377B" w:rsidRDefault="00975993">
            <w:pPr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1人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75E16747" w14:textId="77777777" w:rsidR="0086377B" w:rsidRDefault="00975993">
            <w:pPr>
              <w:spacing w:line="300" w:lineRule="exact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1.负责实验室及生产现场检测数据的收集、汇总、审核与归档，建立质量</w:t>
            </w:r>
            <w:proofErr w:type="gramStart"/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数据台</w:t>
            </w:r>
            <w:proofErr w:type="gramEnd"/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账；</w:t>
            </w:r>
          </w:p>
          <w:p w14:paraId="1915CE17" w14:textId="77777777" w:rsidR="0086377B" w:rsidRDefault="00975993">
            <w:pPr>
              <w:spacing w:line="300" w:lineRule="exact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2.编制质量统计报表、检测报告及质量分析简报，定期提交至技术及管理层；</w:t>
            </w:r>
          </w:p>
          <w:p w14:paraId="427B3450" w14:textId="77777777" w:rsidR="0086377B" w:rsidRDefault="00975993">
            <w:pPr>
              <w:spacing w:line="300" w:lineRule="exact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3.管理实验室设备档案，包括设备台账、维护记录、校准证书及故障处理档案；</w:t>
            </w:r>
          </w:p>
          <w:p w14:paraId="26216FF5" w14:textId="77777777" w:rsidR="0086377B" w:rsidRDefault="00975993">
            <w:pPr>
              <w:spacing w:line="300" w:lineRule="exact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4.协助技术主管开展实验室人员的技能培训、考核记录及档案管理；</w:t>
            </w:r>
          </w:p>
          <w:p w14:paraId="7BEB7CDB" w14:textId="77777777" w:rsidR="0086377B" w:rsidRDefault="00975993">
            <w:pPr>
              <w:spacing w:line="300" w:lineRule="exact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5.协同质量部门处理客户质量异议，提供数据溯源、统计分析和支持材料；</w:t>
            </w:r>
          </w:p>
          <w:p w14:paraId="30A5AB0A" w14:textId="77777777" w:rsidR="0086377B" w:rsidRDefault="00975993">
            <w:pPr>
              <w:spacing w:line="300" w:lineRule="exact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6.参与实验室安全管理，协助危险化学品台</w:t>
            </w:r>
            <w:proofErr w:type="gramStart"/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账管理</w:t>
            </w:r>
            <w:proofErr w:type="gramEnd"/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及废弃物处置记录；</w:t>
            </w:r>
          </w:p>
          <w:p w14:paraId="25C04F0F" w14:textId="77777777" w:rsidR="0086377B" w:rsidRDefault="00975993">
            <w:pPr>
              <w:spacing w:line="300" w:lineRule="exact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7.完成领导交办的其他工作。</w:t>
            </w:r>
          </w:p>
        </w:tc>
        <w:tc>
          <w:tcPr>
            <w:tcW w:w="5331" w:type="dxa"/>
            <w:shd w:val="clear" w:color="auto" w:fill="auto"/>
            <w:vAlign w:val="center"/>
          </w:tcPr>
          <w:p w14:paraId="5A5DBCE1" w14:textId="77777777" w:rsidR="0086377B" w:rsidRDefault="00975993" w:rsidP="00E52FF9">
            <w:pPr>
              <w:widowControl/>
              <w:spacing w:line="300" w:lineRule="exact"/>
              <w:jc w:val="left"/>
              <w:textAlignment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1.大学本科及以上学历，</w:t>
            </w: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工商管理类、统计学类、管理科学与工程类、材料类专业</w:t>
            </w:r>
            <w:r>
              <w:rPr>
                <w:rFonts w:ascii="方正仿宋_GBK" w:eastAsia="方正仿宋_GBK" w:hAnsi="方正仿宋_GBK" w:cs="方正仿宋_GBK" w:hint="eastAsia"/>
                <w:szCs w:val="21"/>
              </w:rPr>
              <w:t>；</w:t>
            </w:r>
          </w:p>
          <w:p w14:paraId="4A675398" w14:textId="77777777" w:rsidR="0086377B" w:rsidRDefault="00975993" w:rsidP="00E52FF9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2.年龄30周岁及以下(截至公告发布之日)；</w:t>
            </w:r>
          </w:p>
          <w:p w14:paraId="1143A47E" w14:textId="77777777" w:rsidR="0086377B" w:rsidRDefault="00975993" w:rsidP="00E52FF9">
            <w:pPr>
              <w:widowControl/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3.具有制造业、建材行业或检测机构的质量统计、数据管理、档案管理或人力资源培训考核相关工作经验者优先；</w:t>
            </w:r>
          </w:p>
          <w:p w14:paraId="35331680" w14:textId="77777777" w:rsidR="0086377B" w:rsidRDefault="00975993" w:rsidP="00E52FF9">
            <w:pPr>
              <w:widowControl/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4.熟练使用Excel、Word、PPT等办公软件；</w:t>
            </w:r>
          </w:p>
          <w:p w14:paraId="237F6B2E" w14:textId="77777777" w:rsidR="0086377B" w:rsidRDefault="00975993" w:rsidP="00E52FF9">
            <w:pPr>
              <w:pStyle w:val="BodyText1"/>
              <w:spacing w:line="300" w:lineRule="exact"/>
              <w:rPr>
                <w:rFonts w:asciiTheme="minorHAnsi" w:hAnsiTheme="minorHAnsi" w:cstheme="minorBidi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1"/>
                <w:szCs w:val="21"/>
                <w:lang w:bidi="ar"/>
              </w:rPr>
              <w:t>5.严谨细致，责任心强，具备良好的职业道德与保密意识，拥有较强的沟通协调能力与团队协作意识，能适应生产现场工作节奏。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07842298" w14:textId="77777777" w:rsidR="0086377B" w:rsidRDefault="00975993" w:rsidP="0093546A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8-10万元/年</w:t>
            </w:r>
          </w:p>
        </w:tc>
      </w:tr>
      <w:tr w:rsidR="0086377B" w14:paraId="44233B42" w14:textId="77777777" w:rsidTr="003B24F1">
        <w:trPr>
          <w:trHeight w:val="4763"/>
          <w:jc w:val="center"/>
        </w:trPr>
        <w:tc>
          <w:tcPr>
            <w:tcW w:w="510" w:type="dxa"/>
            <w:vAlign w:val="center"/>
          </w:tcPr>
          <w:p w14:paraId="6B049634" w14:textId="77777777" w:rsidR="0086377B" w:rsidRDefault="00975993">
            <w:pPr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lastRenderedPageBreak/>
              <w:t>4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11A4D083" w14:textId="77777777" w:rsidR="0086377B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成都湔江环境产业有限公司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2FC01443" w14:textId="29599373" w:rsidR="0086377B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安全管理员</w:t>
            </w:r>
          </w:p>
          <w:p w14:paraId="6C7A68E8" w14:textId="77777777" w:rsidR="003E61CD" w:rsidRPr="003E61CD" w:rsidRDefault="003E61CD" w:rsidP="003E61CD">
            <w:pPr>
              <w:pStyle w:val="BodyText1"/>
              <w:rPr>
                <w:rFonts w:hint="eastAsia"/>
                <w:sz w:val="21"/>
                <w:szCs w:val="21"/>
                <w:lang w:bidi="ar"/>
              </w:rPr>
            </w:pPr>
          </w:p>
          <w:p w14:paraId="469B590E" w14:textId="77777777" w:rsidR="0086377B" w:rsidRPr="003E61CD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工作地点:彭州市</w:t>
            </w:r>
          </w:p>
        </w:tc>
        <w:tc>
          <w:tcPr>
            <w:tcW w:w="711" w:type="dxa"/>
            <w:shd w:val="clear" w:color="auto" w:fill="auto"/>
            <w:vAlign w:val="center"/>
          </w:tcPr>
          <w:p w14:paraId="1E1CAF0D" w14:textId="77777777" w:rsidR="0086377B" w:rsidRDefault="00975993">
            <w:pPr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1人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7CA69E46" w14:textId="77777777" w:rsidR="0086377B" w:rsidRDefault="00975993">
            <w:pPr>
              <w:widowControl/>
              <w:spacing w:line="300" w:lineRule="exact"/>
              <w:jc w:val="lef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1.贯彻执行国家安全生产法律法规、公司规章制度，落实安全管理要求；</w:t>
            </w:r>
          </w:p>
          <w:p w14:paraId="0043236A" w14:textId="77777777" w:rsidR="0086377B" w:rsidRDefault="00975993">
            <w:pPr>
              <w:widowControl/>
              <w:spacing w:line="300" w:lineRule="exact"/>
              <w:jc w:val="lef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2.负责开展日常安全巡查，排查生产现场安全隐患，监督一线人员遵守安全生产标准，保障安全生产；</w:t>
            </w:r>
          </w:p>
          <w:p w14:paraId="21AA3E29" w14:textId="77777777" w:rsidR="0086377B" w:rsidRDefault="00975993" w:rsidP="003E61CD">
            <w:pPr>
              <w:pStyle w:val="BodyText1"/>
              <w:spacing w:line="300" w:lineRule="exact"/>
              <w:rPr>
                <w:rFonts w:ascii="方正仿宋_GBK" w:eastAsia="方正仿宋_GBK" w:hAnsi="方正仿宋_GBK" w:cs="方正仿宋_GBK"/>
                <w:kern w:val="0"/>
                <w:sz w:val="21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1"/>
                <w:szCs w:val="21"/>
                <w:lang w:bidi="ar"/>
              </w:rPr>
              <w:t>3.运用环境设计原理，优化厂区布局、应急通道、作业分区，降低安全风险；</w:t>
            </w:r>
          </w:p>
          <w:p w14:paraId="4FD9576F" w14:textId="77777777" w:rsidR="0086377B" w:rsidRDefault="00975993" w:rsidP="003E61CD">
            <w:pPr>
              <w:pStyle w:val="BodyText1"/>
              <w:spacing w:line="300" w:lineRule="exact"/>
              <w:rPr>
                <w:rFonts w:ascii="方正仿宋_GBK" w:eastAsia="方正仿宋_GBK" w:hAnsi="方正仿宋_GBK" w:cs="方正仿宋_GBK"/>
                <w:kern w:val="0"/>
                <w:sz w:val="21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1"/>
                <w:szCs w:val="21"/>
                <w:lang w:bidi="ar"/>
              </w:rPr>
              <w:t>4.设计并维护现场安全标识、警示标线、疏散图等可视化安全系统；</w:t>
            </w:r>
          </w:p>
          <w:p w14:paraId="4FEABEEB" w14:textId="77777777" w:rsidR="0086377B" w:rsidRDefault="00975993">
            <w:pPr>
              <w:widowControl/>
              <w:spacing w:line="300" w:lineRule="exact"/>
              <w:jc w:val="lef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5.组织开展安全生产学习，定期召开安全生产会议；</w:t>
            </w:r>
          </w:p>
          <w:p w14:paraId="25393528" w14:textId="77777777" w:rsidR="0086377B" w:rsidRDefault="00975993">
            <w:pPr>
              <w:pStyle w:val="BodyText1"/>
              <w:spacing w:line="300" w:lineRule="exact"/>
              <w:rPr>
                <w:sz w:val="21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1"/>
                <w:szCs w:val="21"/>
                <w:lang w:bidi="ar"/>
              </w:rPr>
              <w:t>6.负责生产相关安全管理资料、检查记录、培训和会议记录、生产现场安全资料等的归档工作；</w:t>
            </w:r>
          </w:p>
          <w:p w14:paraId="58787B57" w14:textId="77777777" w:rsidR="0086377B" w:rsidRDefault="00975993">
            <w:pPr>
              <w:widowControl/>
              <w:spacing w:line="300" w:lineRule="exact"/>
              <w:jc w:val="lef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7.落实危险化学品管理、废弃物处理等安全环保措施；</w:t>
            </w:r>
          </w:p>
          <w:p w14:paraId="71F299BB" w14:textId="77777777" w:rsidR="0086377B" w:rsidRDefault="00975993">
            <w:pPr>
              <w:pStyle w:val="BodyText1"/>
              <w:spacing w:line="300" w:lineRule="exact"/>
              <w:rPr>
                <w:rFonts w:ascii="方正仿宋_GBK" w:eastAsia="方正仿宋_GBK" w:hAnsi="方正仿宋_GBK" w:cs="方正仿宋_GBK"/>
                <w:kern w:val="0"/>
                <w:sz w:val="21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1"/>
                <w:szCs w:val="21"/>
                <w:lang w:bidi="ar"/>
              </w:rPr>
              <w:t>8.落实环保法律法规，统筹废气、废水、固废、噪声、粉尘等污染物日常管控；</w:t>
            </w:r>
          </w:p>
          <w:p w14:paraId="5CD955C3" w14:textId="77777777" w:rsidR="0086377B" w:rsidRDefault="00975993">
            <w:pPr>
              <w:spacing w:line="300" w:lineRule="exact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9.完成领导交办的其他工作。</w:t>
            </w:r>
          </w:p>
        </w:tc>
        <w:tc>
          <w:tcPr>
            <w:tcW w:w="5331" w:type="dxa"/>
            <w:shd w:val="clear" w:color="auto" w:fill="auto"/>
            <w:vAlign w:val="center"/>
          </w:tcPr>
          <w:p w14:paraId="025A6C4D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1.大学本科及以上学历，环境科学与工程类、</w:t>
            </w: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安全科学与工程类、</w:t>
            </w:r>
            <w:proofErr w:type="gramStart"/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设计学类专业</w:t>
            </w:r>
            <w:proofErr w:type="gramEnd"/>
            <w:r>
              <w:rPr>
                <w:rFonts w:ascii="方正仿宋_GBK" w:eastAsia="方正仿宋_GBK" w:hAnsi="方正仿宋_GBK" w:cs="方正仿宋_GBK" w:hint="eastAsia"/>
                <w:szCs w:val="21"/>
              </w:rPr>
              <w:t>；</w:t>
            </w:r>
          </w:p>
          <w:p w14:paraId="67886067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2.年龄30周岁及以下(截至公告发布之日)；</w:t>
            </w:r>
          </w:p>
          <w:p w14:paraId="24639074" w14:textId="77777777" w:rsidR="0086377B" w:rsidRDefault="00975993">
            <w:pPr>
              <w:widowControl/>
              <w:spacing w:line="300" w:lineRule="exact"/>
              <w:jc w:val="lef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3.取得安全员资格证或安全工程师资格证，掌握安全技术专业知识和安全管理技能者优先；</w:t>
            </w:r>
          </w:p>
          <w:p w14:paraId="40974514" w14:textId="77777777" w:rsidR="0086377B" w:rsidRDefault="00975993">
            <w:pPr>
              <w:widowControl/>
              <w:spacing w:line="300" w:lineRule="exact"/>
              <w:jc w:val="lef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4.熟悉砂石生产线生产工艺及相关流程；</w:t>
            </w:r>
          </w:p>
          <w:p w14:paraId="00C9D3FE" w14:textId="77777777" w:rsidR="0086377B" w:rsidRDefault="00975993">
            <w:pPr>
              <w:pStyle w:val="BodyText1"/>
              <w:spacing w:line="300" w:lineRule="exact"/>
              <w:rPr>
                <w:rFonts w:ascii="方正仿宋_GBK" w:eastAsia="方正仿宋_GBK" w:hAnsi="方正仿宋_GBK" w:cs="方正仿宋_GBK"/>
                <w:kern w:val="0"/>
                <w:sz w:val="21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1"/>
                <w:szCs w:val="21"/>
                <w:lang w:bidi="ar"/>
              </w:rPr>
              <w:t>5.熟练使用Excel、Word、PPT等办公软件；</w:t>
            </w:r>
          </w:p>
          <w:p w14:paraId="09B29CA3" w14:textId="77777777" w:rsidR="0086377B" w:rsidRDefault="00975993">
            <w:pPr>
              <w:pStyle w:val="BodyText1"/>
              <w:spacing w:line="300" w:lineRule="exact"/>
              <w:rPr>
                <w:rFonts w:ascii="方正仿宋_GBK" w:eastAsia="方正仿宋_GBK" w:hAnsi="方正仿宋_GBK" w:cs="方正仿宋_GBK"/>
                <w:kern w:val="0"/>
                <w:sz w:val="21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1"/>
                <w:szCs w:val="21"/>
                <w:lang w:bidi="ar"/>
              </w:rPr>
              <w:t>6.具备较强的责任心、团队合作精神和抗压能力，具有较强的执行能力和学习能力。</w:t>
            </w:r>
          </w:p>
          <w:p w14:paraId="652F736E" w14:textId="77777777" w:rsidR="0086377B" w:rsidRDefault="0086377B">
            <w:pPr>
              <w:spacing w:line="300" w:lineRule="exact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</w:p>
        </w:tc>
        <w:tc>
          <w:tcPr>
            <w:tcW w:w="1030" w:type="dxa"/>
            <w:shd w:val="clear" w:color="auto" w:fill="auto"/>
            <w:vAlign w:val="center"/>
          </w:tcPr>
          <w:p w14:paraId="38E2A2B0" w14:textId="77777777" w:rsidR="0086377B" w:rsidRDefault="00975993" w:rsidP="0093546A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8-10万元/年</w:t>
            </w:r>
          </w:p>
        </w:tc>
      </w:tr>
      <w:tr w:rsidR="0086377B" w14:paraId="15475474" w14:textId="77777777" w:rsidTr="003B24F1">
        <w:trPr>
          <w:trHeight w:val="3630"/>
          <w:jc w:val="center"/>
        </w:trPr>
        <w:tc>
          <w:tcPr>
            <w:tcW w:w="510" w:type="dxa"/>
            <w:vAlign w:val="center"/>
          </w:tcPr>
          <w:p w14:paraId="54BE7417" w14:textId="77777777" w:rsidR="0086377B" w:rsidRDefault="00975993">
            <w:pPr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lastRenderedPageBreak/>
              <w:t>5</w:t>
            </w:r>
          </w:p>
        </w:tc>
        <w:tc>
          <w:tcPr>
            <w:tcW w:w="1125" w:type="dxa"/>
            <w:vAlign w:val="center"/>
          </w:tcPr>
          <w:p w14:paraId="2D657848" w14:textId="77777777" w:rsidR="0086377B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成都湔江环境产业有限公司</w:t>
            </w:r>
          </w:p>
        </w:tc>
        <w:tc>
          <w:tcPr>
            <w:tcW w:w="1335" w:type="dxa"/>
            <w:vAlign w:val="center"/>
          </w:tcPr>
          <w:p w14:paraId="13F1D1F6" w14:textId="08D20110" w:rsidR="0086377B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技术员</w:t>
            </w:r>
          </w:p>
          <w:p w14:paraId="7B7F7BFB" w14:textId="77777777" w:rsidR="003E61CD" w:rsidRPr="003E61CD" w:rsidRDefault="003E61CD" w:rsidP="003E61CD">
            <w:pPr>
              <w:pStyle w:val="BodyText1"/>
              <w:rPr>
                <w:rFonts w:hint="eastAsia"/>
                <w:sz w:val="21"/>
                <w:szCs w:val="21"/>
                <w:lang w:bidi="ar"/>
              </w:rPr>
            </w:pPr>
          </w:p>
          <w:p w14:paraId="2AEA71C6" w14:textId="77777777" w:rsidR="0086377B" w:rsidRPr="003E61CD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工作地点:彭州市</w:t>
            </w:r>
          </w:p>
        </w:tc>
        <w:tc>
          <w:tcPr>
            <w:tcW w:w="711" w:type="dxa"/>
            <w:vAlign w:val="center"/>
          </w:tcPr>
          <w:p w14:paraId="16954FA1" w14:textId="77777777" w:rsidR="0086377B" w:rsidRDefault="00975993">
            <w:pPr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1人</w:t>
            </w:r>
          </w:p>
        </w:tc>
        <w:tc>
          <w:tcPr>
            <w:tcW w:w="5528" w:type="dxa"/>
            <w:vAlign w:val="center"/>
          </w:tcPr>
          <w:p w14:paraId="2099041D" w14:textId="77777777" w:rsidR="0086377B" w:rsidRDefault="00975993">
            <w:pPr>
              <w:widowControl/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1.负责定期对砂石生产线设备进行日常巡查；</w:t>
            </w:r>
          </w:p>
          <w:p w14:paraId="5AF7A2A9" w14:textId="77777777" w:rsidR="0086377B" w:rsidRDefault="00975993">
            <w:pPr>
              <w:widowControl/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2.负责对砂石生产线及配套设备进行技术分析，并拟定维护维修计划；</w:t>
            </w:r>
          </w:p>
          <w:p w14:paraId="19E6760A" w14:textId="77777777" w:rsidR="0086377B" w:rsidRDefault="00975993">
            <w:pPr>
              <w:widowControl/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3.负责对机修人员进行技术指导；</w:t>
            </w:r>
          </w:p>
          <w:p w14:paraId="266CD494" w14:textId="77777777" w:rsidR="0086377B" w:rsidRDefault="00975993">
            <w:pPr>
              <w:widowControl/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4.负责砂石生产线设备的工作效能提升、维修成本控制工作；</w:t>
            </w:r>
          </w:p>
          <w:p w14:paraId="78D34A50" w14:textId="77777777" w:rsidR="0086377B" w:rsidRDefault="00975993">
            <w:pPr>
              <w:widowControl/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5.负责设备管理的日常台账、维修资料记录等相关资料归档工作；</w:t>
            </w:r>
          </w:p>
          <w:p w14:paraId="430DC75E" w14:textId="77777777" w:rsidR="0086377B" w:rsidRDefault="00975993">
            <w:pPr>
              <w:widowControl/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6.根据设备状态，结合公司发展情况，对生产线设备的技术改革、提档升级等制定实施方案；</w:t>
            </w:r>
          </w:p>
          <w:p w14:paraId="1446ACAA" w14:textId="77777777" w:rsidR="0086377B" w:rsidRDefault="00975993">
            <w:pPr>
              <w:spacing w:line="300" w:lineRule="exact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7.完成领导交办的其他工作。</w:t>
            </w:r>
          </w:p>
        </w:tc>
        <w:tc>
          <w:tcPr>
            <w:tcW w:w="5331" w:type="dxa"/>
            <w:vAlign w:val="center"/>
          </w:tcPr>
          <w:p w14:paraId="5903F699" w14:textId="77777777" w:rsidR="0086377B" w:rsidRPr="003E61CD" w:rsidRDefault="00975993" w:rsidP="003E61CD">
            <w:pPr>
              <w:pStyle w:val="BodyText1"/>
              <w:spacing w:line="300" w:lineRule="exact"/>
              <w:rPr>
                <w:rFonts w:ascii="方正仿宋_GBK" w:eastAsia="方正仿宋_GBK" w:hAnsi="方正仿宋_GBK" w:cs="方正仿宋_GBK"/>
                <w:sz w:val="21"/>
                <w:szCs w:val="21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sz w:val="21"/>
                <w:szCs w:val="21"/>
              </w:rPr>
              <w:t>1.大学本科及以上学历，机械类、电气类、自动化类专业；</w:t>
            </w:r>
          </w:p>
          <w:p w14:paraId="55B31EBF" w14:textId="77777777" w:rsidR="0086377B" w:rsidRDefault="00975993" w:rsidP="003E61CD">
            <w:pPr>
              <w:pStyle w:val="BodyText1"/>
              <w:spacing w:line="300" w:lineRule="exact"/>
              <w:rPr>
                <w:rFonts w:ascii="方正仿宋_GBK" w:eastAsia="方正仿宋_GBK" w:hAnsi="方正仿宋_GBK" w:cs="方正仿宋_GBK"/>
                <w:sz w:val="21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 w:val="21"/>
                <w:szCs w:val="21"/>
              </w:rPr>
              <w:t>2.年龄30周岁及以下(截至公告发布之日)；</w:t>
            </w:r>
          </w:p>
          <w:p w14:paraId="2AA3394E" w14:textId="77777777" w:rsidR="0086377B" w:rsidRPr="003E61CD" w:rsidRDefault="00975993" w:rsidP="003E61CD">
            <w:pPr>
              <w:pStyle w:val="BodyText1"/>
              <w:spacing w:line="300" w:lineRule="exact"/>
              <w:rPr>
                <w:rFonts w:ascii="方正仿宋_GBK" w:eastAsia="方正仿宋_GBK" w:hAnsi="方正仿宋_GBK" w:cs="方正仿宋_GBK"/>
                <w:sz w:val="21"/>
                <w:szCs w:val="21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sz w:val="21"/>
                <w:szCs w:val="21"/>
              </w:rPr>
              <w:t>3.具有2年及以上机械设备管理相关工作经验；</w:t>
            </w:r>
          </w:p>
          <w:p w14:paraId="50787A96" w14:textId="77777777" w:rsidR="0086377B" w:rsidRPr="003E61CD" w:rsidRDefault="00975993" w:rsidP="003E61CD">
            <w:pPr>
              <w:pStyle w:val="BodyText1"/>
              <w:spacing w:line="300" w:lineRule="exact"/>
              <w:rPr>
                <w:rFonts w:ascii="方正仿宋_GBK" w:eastAsia="方正仿宋_GBK" w:hAnsi="方正仿宋_GBK" w:cs="方正仿宋_GBK"/>
                <w:sz w:val="21"/>
                <w:szCs w:val="21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sz w:val="21"/>
                <w:szCs w:val="21"/>
              </w:rPr>
              <w:t>4.熟悉并能熟练使用工程制图相关软件；</w:t>
            </w:r>
          </w:p>
          <w:p w14:paraId="06661BA5" w14:textId="77777777" w:rsidR="0086377B" w:rsidRPr="003E61CD" w:rsidRDefault="00975993" w:rsidP="003E61CD">
            <w:pPr>
              <w:pStyle w:val="BodyText1"/>
              <w:spacing w:line="300" w:lineRule="exact"/>
              <w:rPr>
                <w:rFonts w:ascii="方正仿宋_GBK" w:eastAsia="方正仿宋_GBK" w:hAnsi="方正仿宋_GBK" w:cs="方正仿宋_GBK"/>
                <w:sz w:val="21"/>
                <w:szCs w:val="21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sz w:val="21"/>
                <w:szCs w:val="21"/>
              </w:rPr>
              <w:t>5.具备较强的机械生产设施设备专业知识，掌握相关政策法规；</w:t>
            </w:r>
          </w:p>
          <w:p w14:paraId="21977CE9" w14:textId="77777777" w:rsidR="0086377B" w:rsidRPr="003E61CD" w:rsidRDefault="00975993" w:rsidP="003E61CD">
            <w:pPr>
              <w:pStyle w:val="BodyText1"/>
              <w:spacing w:line="300" w:lineRule="exact"/>
              <w:rPr>
                <w:rFonts w:ascii="方正仿宋_GBK" w:eastAsia="方正仿宋_GBK" w:hAnsi="方正仿宋_GBK" w:cs="方正仿宋_GBK"/>
                <w:sz w:val="21"/>
                <w:szCs w:val="21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sz w:val="21"/>
                <w:szCs w:val="21"/>
              </w:rPr>
              <w:t>6.具备良好的组织、管理能力，较强的沟通协调能力、应急处置能力、风险管理能力；</w:t>
            </w:r>
          </w:p>
          <w:p w14:paraId="668A97BF" w14:textId="77777777" w:rsidR="0086377B" w:rsidRPr="003E61CD" w:rsidRDefault="00975993" w:rsidP="003E61CD">
            <w:pPr>
              <w:pStyle w:val="BodyText1"/>
              <w:spacing w:line="300" w:lineRule="exact"/>
              <w:rPr>
                <w:rFonts w:ascii="方正仿宋_GBK" w:eastAsia="方正仿宋_GBK" w:hAnsi="方正仿宋_GBK" w:cs="方正仿宋_GBK"/>
                <w:sz w:val="21"/>
                <w:szCs w:val="21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sz w:val="21"/>
                <w:szCs w:val="21"/>
              </w:rPr>
              <w:t>7.工作勤奋踏实、严谨认真，具有较强的服务意识和团队合作精神，良好的敬业精神，强烈的责任心。</w:t>
            </w:r>
          </w:p>
        </w:tc>
        <w:tc>
          <w:tcPr>
            <w:tcW w:w="1030" w:type="dxa"/>
            <w:vAlign w:val="center"/>
          </w:tcPr>
          <w:p w14:paraId="2B89D7F5" w14:textId="77777777" w:rsidR="0086377B" w:rsidRDefault="00975993" w:rsidP="0093546A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8-10万元/年</w:t>
            </w:r>
          </w:p>
        </w:tc>
      </w:tr>
      <w:tr w:rsidR="0086377B" w14:paraId="32A91218" w14:textId="77777777" w:rsidTr="003B24F1">
        <w:trPr>
          <w:trHeight w:val="4062"/>
          <w:jc w:val="center"/>
        </w:trPr>
        <w:tc>
          <w:tcPr>
            <w:tcW w:w="510" w:type="dxa"/>
            <w:vAlign w:val="center"/>
          </w:tcPr>
          <w:p w14:paraId="7FEB3EF7" w14:textId="77777777" w:rsidR="0086377B" w:rsidRDefault="00975993">
            <w:pPr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6</w:t>
            </w:r>
          </w:p>
        </w:tc>
        <w:tc>
          <w:tcPr>
            <w:tcW w:w="1125" w:type="dxa"/>
            <w:vAlign w:val="center"/>
          </w:tcPr>
          <w:p w14:paraId="6A9E5EFB" w14:textId="77777777" w:rsidR="0086377B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成都湔江环境产业有限公司</w:t>
            </w:r>
          </w:p>
        </w:tc>
        <w:tc>
          <w:tcPr>
            <w:tcW w:w="1335" w:type="dxa"/>
            <w:vAlign w:val="center"/>
          </w:tcPr>
          <w:p w14:paraId="08AD0C25" w14:textId="5203DCA1" w:rsidR="0086377B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采购员</w:t>
            </w:r>
          </w:p>
          <w:p w14:paraId="7933E99F" w14:textId="77777777" w:rsidR="003E61CD" w:rsidRPr="003E61CD" w:rsidRDefault="003E61CD" w:rsidP="003E61CD">
            <w:pPr>
              <w:pStyle w:val="BodyText1"/>
              <w:rPr>
                <w:rFonts w:hint="eastAsia"/>
                <w:sz w:val="21"/>
                <w:szCs w:val="21"/>
                <w:lang w:bidi="ar"/>
              </w:rPr>
            </w:pPr>
          </w:p>
          <w:p w14:paraId="38E2F75D" w14:textId="77777777" w:rsidR="0086377B" w:rsidRPr="003E61CD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工作地点:彭州市</w:t>
            </w:r>
          </w:p>
        </w:tc>
        <w:tc>
          <w:tcPr>
            <w:tcW w:w="711" w:type="dxa"/>
            <w:vAlign w:val="center"/>
          </w:tcPr>
          <w:p w14:paraId="6E005E1D" w14:textId="77777777" w:rsidR="0086377B" w:rsidRDefault="00975993">
            <w:pPr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1人</w:t>
            </w:r>
          </w:p>
        </w:tc>
        <w:tc>
          <w:tcPr>
            <w:tcW w:w="5528" w:type="dxa"/>
            <w:vAlign w:val="center"/>
          </w:tcPr>
          <w:p w14:paraId="40CA1DBE" w14:textId="77777777" w:rsidR="0086377B" w:rsidRDefault="00975993">
            <w:pPr>
              <w:widowControl/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1.定期进行市场调查，掌握建材物资市场价格，优化采购成本；</w:t>
            </w:r>
          </w:p>
          <w:p w14:paraId="2B62F85A" w14:textId="77777777" w:rsidR="0086377B" w:rsidRDefault="00975993">
            <w:pPr>
              <w:widowControl/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2.负责</w:t>
            </w:r>
            <w:proofErr w:type="gramStart"/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供应商库的</w:t>
            </w:r>
            <w:proofErr w:type="gramEnd"/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建立及管理，确保采购工作依法合</w:t>
            </w:r>
            <w:proofErr w:type="gramStart"/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规</w:t>
            </w:r>
            <w:proofErr w:type="gramEnd"/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；</w:t>
            </w:r>
          </w:p>
          <w:p w14:paraId="3E4EA451" w14:textId="77777777" w:rsidR="0086377B" w:rsidRDefault="00975993">
            <w:pPr>
              <w:widowControl/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3.负责根据项目需求提出采购方案并实施，提高采购效率，控制采购成本；</w:t>
            </w:r>
          </w:p>
          <w:p w14:paraId="04EA3485" w14:textId="77777777" w:rsidR="0086377B" w:rsidRDefault="00975993">
            <w:pPr>
              <w:widowControl/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4.负责采购合同执行情况的跟踪，材料相关验收，保证产品质量稳定可靠；</w:t>
            </w:r>
          </w:p>
          <w:p w14:paraId="72875385" w14:textId="77777777" w:rsidR="0086377B" w:rsidRDefault="00975993">
            <w:pPr>
              <w:widowControl/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5.负责采购相关资料的归档工作；</w:t>
            </w:r>
          </w:p>
          <w:p w14:paraId="59F06326" w14:textId="77777777" w:rsidR="0086377B" w:rsidRDefault="00975993">
            <w:pPr>
              <w:widowControl/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6.负责配合做好库存管理工作；</w:t>
            </w:r>
          </w:p>
          <w:p w14:paraId="71309E97" w14:textId="77777777" w:rsidR="0086377B" w:rsidRDefault="00975993">
            <w:pPr>
              <w:widowControl/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7.根据业务开展情况，对当下及未来采购工作提出优化及建议；</w:t>
            </w:r>
          </w:p>
          <w:p w14:paraId="4631B442" w14:textId="77777777" w:rsidR="0086377B" w:rsidRDefault="00975993">
            <w:pPr>
              <w:spacing w:line="300" w:lineRule="exact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8.完成领导交办的其他工作。</w:t>
            </w:r>
          </w:p>
        </w:tc>
        <w:tc>
          <w:tcPr>
            <w:tcW w:w="5331" w:type="dxa"/>
            <w:vAlign w:val="center"/>
          </w:tcPr>
          <w:p w14:paraId="07FE19B5" w14:textId="77777777" w:rsidR="0086377B" w:rsidRDefault="00975993">
            <w:pPr>
              <w:widowControl/>
              <w:spacing w:line="300" w:lineRule="exact"/>
              <w:jc w:val="left"/>
              <w:textAlignment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1.大学本科及以上学历，工学类</w:t>
            </w: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、电子商务类专业</w:t>
            </w:r>
            <w:r>
              <w:rPr>
                <w:rFonts w:ascii="方正仿宋_GBK" w:eastAsia="方正仿宋_GBK" w:hAnsi="方正仿宋_GBK" w:cs="方正仿宋_GBK" w:hint="eastAsia"/>
                <w:szCs w:val="21"/>
              </w:rPr>
              <w:t>；</w:t>
            </w:r>
          </w:p>
          <w:p w14:paraId="24F525E4" w14:textId="77777777" w:rsidR="0086377B" w:rsidRDefault="00975993">
            <w:pPr>
              <w:pStyle w:val="BodyText1"/>
              <w:spacing w:line="300" w:lineRule="exact"/>
              <w:rPr>
                <w:rFonts w:ascii="方正仿宋_GBK" w:eastAsia="方正仿宋_GBK" w:hAnsi="方正仿宋_GBK" w:cs="方正仿宋_GBK"/>
                <w:sz w:val="21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 w:val="21"/>
                <w:szCs w:val="21"/>
              </w:rPr>
              <w:t>2.年龄35周岁及以下(截至公告发布之日)；</w:t>
            </w:r>
          </w:p>
          <w:p w14:paraId="700BFFE2" w14:textId="77777777" w:rsidR="0086377B" w:rsidRDefault="00975993">
            <w:pPr>
              <w:pStyle w:val="BodyText1"/>
              <w:spacing w:line="300" w:lineRule="exact"/>
            </w:pPr>
            <w:r>
              <w:rPr>
                <w:rFonts w:ascii="方正仿宋_GBK" w:eastAsia="方正仿宋_GBK" w:hAnsi="方正仿宋_GBK" w:cs="方正仿宋_GBK" w:hint="eastAsia"/>
                <w:sz w:val="21"/>
                <w:szCs w:val="21"/>
              </w:rPr>
              <w:t>3.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21"/>
                <w:szCs w:val="21"/>
                <w:lang w:bidi="ar"/>
              </w:rPr>
              <w:t>持有中级</w:t>
            </w:r>
            <w:r>
              <w:rPr>
                <w:rFonts w:ascii="方正仿宋_GBK" w:eastAsia="方正仿宋_GBK" w:hAnsi="方正仿宋_GBK" w:cs="方正仿宋_GBK"/>
                <w:kern w:val="0"/>
                <w:sz w:val="21"/>
                <w:szCs w:val="21"/>
                <w:lang w:bidi="ar"/>
              </w:rPr>
              <w:t>工程师及以上职称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21"/>
                <w:szCs w:val="21"/>
                <w:lang w:bidi="ar"/>
              </w:rPr>
              <w:t>；</w:t>
            </w:r>
          </w:p>
          <w:p w14:paraId="0CE944D7" w14:textId="77777777" w:rsidR="0086377B" w:rsidRDefault="00975993">
            <w:pPr>
              <w:pStyle w:val="BodyText1"/>
              <w:spacing w:line="300" w:lineRule="exact"/>
              <w:rPr>
                <w:rFonts w:ascii="方正仿宋_GBK" w:eastAsia="方正仿宋_GBK" w:hAnsi="方正仿宋_GBK" w:cs="方正仿宋_GBK"/>
                <w:kern w:val="0"/>
                <w:sz w:val="21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1"/>
                <w:szCs w:val="21"/>
                <w:lang w:bidi="ar"/>
              </w:rPr>
              <w:t>4.具有2年及以上建材销售、贸易、招标方面相关工作经验，对建材贸易市场有基本了解；</w:t>
            </w:r>
          </w:p>
          <w:p w14:paraId="01C5445C" w14:textId="77777777" w:rsidR="0086377B" w:rsidRDefault="00975993">
            <w:pPr>
              <w:pStyle w:val="BodyText1"/>
              <w:spacing w:line="300" w:lineRule="exact"/>
              <w:rPr>
                <w:rFonts w:ascii="方正仿宋_GBK" w:eastAsia="方正仿宋_GBK" w:hAnsi="方正仿宋_GBK" w:cs="方正仿宋_GBK"/>
                <w:kern w:val="0"/>
                <w:sz w:val="21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1"/>
                <w:szCs w:val="21"/>
                <w:lang w:bidi="ar"/>
              </w:rPr>
              <w:t>5.具有国有公司招标或大型企业集</w:t>
            </w:r>
            <w:proofErr w:type="gramStart"/>
            <w:r>
              <w:rPr>
                <w:rFonts w:ascii="方正仿宋_GBK" w:eastAsia="方正仿宋_GBK" w:hAnsi="方正仿宋_GBK" w:cs="方正仿宋_GBK" w:hint="eastAsia"/>
                <w:kern w:val="0"/>
                <w:sz w:val="21"/>
                <w:szCs w:val="21"/>
                <w:lang w:bidi="ar"/>
              </w:rPr>
              <w:t>采工作</w:t>
            </w:r>
            <w:proofErr w:type="gramEnd"/>
            <w:r>
              <w:rPr>
                <w:rFonts w:ascii="方正仿宋_GBK" w:eastAsia="方正仿宋_GBK" w:hAnsi="方正仿宋_GBK" w:cs="方正仿宋_GBK" w:hint="eastAsia"/>
                <w:kern w:val="0"/>
                <w:sz w:val="21"/>
                <w:szCs w:val="21"/>
                <w:lang w:bidi="ar"/>
              </w:rPr>
              <w:t>经验者优先；</w:t>
            </w:r>
          </w:p>
          <w:p w14:paraId="4C5BAF7D" w14:textId="77777777" w:rsidR="0086377B" w:rsidRDefault="00975993">
            <w:pPr>
              <w:pStyle w:val="BodyText1"/>
              <w:spacing w:line="300" w:lineRule="exact"/>
              <w:rPr>
                <w:rFonts w:ascii="方正仿宋_GBK" w:eastAsia="方正仿宋_GBK" w:hAnsi="方正仿宋_GBK" w:cs="方正仿宋_GBK"/>
                <w:kern w:val="0"/>
                <w:sz w:val="21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1"/>
                <w:szCs w:val="21"/>
                <w:lang w:bidi="ar"/>
              </w:rPr>
              <w:t>6.具备良好的沟通、谈判和协调能力，能够与供应商建立良好的合作关系；</w:t>
            </w:r>
          </w:p>
          <w:p w14:paraId="75D95980" w14:textId="77777777" w:rsidR="0086377B" w:rsidRDefault="00975993">
            <w:pPr>
              <w:pStyle w:val="BodyText1"/>
              <w:spacing w:line="300" w:lineRule="exact"/>
              <w:rPr>
                <w:rFonts w:ascii="方正仿宋_GBK" w:eastAsia="方正仿宋_GBK" w:hAnsi="方正仿宋_GBK" w:cs="方正仿宋_GBK"/>
                <w:kern w:val="0"/>
                <w:sz w:val="21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1"/>
                <w:szCs w:val="21"/>
                <w:lang w:bidi="ar"/>
              </w:rPr>
              <w:t>7.熟练使用Excel、Word、PPT等办公软件，具备一定的数据分析能力；</w:t>
            </w:r>
          </w:p>
          <w:p w14:paraId="2074DC75" w14:textId="77777777" w:rsidR="0086377B" w:rsidRDefault="00975993">
            <w:pPr>
              <w:pStyle w:val="BodyText1"/>
              <w:spacing w:line="300" w:lineRule="exact"/>
              <w:rPr>
                <w:rFonts w:ascii="方正仿宋_GBK" w:eastAsia="方正仿宋_GBK" w:hAnsi="方正仿宋_GBK" w:cs="方正仿宋_GBK"/>
                <w:kern w:val="0"/>
                <w:sz w:val="21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1"/>
                <w:szCs w:val="21"/>
                <w:lang w:bidi="ar"/>
              </w:rPr>
              <w:t>8.具备较强的责任心、团队合作精神和抗压能力，具有较强的执行能力和学习能力。</w:t>
            </w:r>
          </w:p>
        </w:tc>
        <w:tc>
          <w:tcPr>
            <w:tcW w:w="1030" w:type="dxa"/>
            <w:vAlign w:val="center"/>
          </w:tcPr>
          <w:p w14:paraId="33E4E588" w14:textId="77777777" w:rsidR="0086377B" w:rsidRDefault="00975993" w:rsidP="0093546A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8-10万元/年</w:t>
            </w:r>
          </w:p>
        </w:tc>
      </w:tr>
      <w:tr w:rsidR="0086377B" w14:paraId="0AB1E32E" w14:textId="77777777" w:rsidTr="003B24F1">
        <w:trPr>
          <w:trHeight w:val="4187"/>
          <w:jc w:val="center"/>
        </w:trPr>
        <w:tc>
          <w:tcPr>
            <w:tcW w:w="510" w:type="dxa"/>
            <w:vAlign w:val="center"/>
          </w:tcPr>
          <w:p w14:paraId="1AAAEB9B" w14:textId="77777777" w:rsidR="0086377B" w:rsidRDefault="00975993">
            <w:pPr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lastRenderedPageBreak/>
              <w:t>7</w:t>
            </w:r>
          </w:p>
        </w:tc>
        <w:tc>
          <w:tcPr>
            <w:tcW w:w="1125" w:type="dxa"/>
            <w:vAlign w:val="center"/>
          </w:tcPr>
          <w:p w14:paraId="439D1CF9" w14:textId="77777777" w:rsidR="0086377B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成都湔江环境产业有限公司</w:t>
            </w:r>
          </w:p>
        </w:tc>
        <w:tc>
          <w:tcPr>
            <w:tcW w:w="1335" w:type="dxa"/>
            <w:vAlign w:val="center"/>
          </w:tcPr>
          <w:p w14:paraId="04BD1BC9" w14:textId="77777777" w:rsidR="003E61CD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综合事务岗</w:t>
            </w:r>
          </w:p>
          <w:p w14:paraId="4D690C26" w14:textId="77777777" w:rsidR="003E61CD" w:rsidRDefault="003E61CD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</w:p>
          <w:p w14:paraId="0657F178" w14:textId="65DF9521" w:rsidR="0086377B" w:rsidRPr="003E61CD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工作地点:彭州市</w:t>
            </w:r>
          </w:p>
        </w:tc>
        <w:tc>
          <w:tcPr>
            <w:tcW w:w="711" w:type="dxa"/>
            <w:vAlign w:val="center"/>
          </w:tcPr>
          <w:p w14:paraId="387FDA30" w14:textId="77777777" w:rsidR="0086377B" w:rsidRDefault="00975993">
            <w:pPr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1人</w:t>
            </w:r>
          </w:p>
        </w:tc>
        <w:tc>
          <w:tcPr>
            <w:tcW w:w="5528" w:type="dxa"/>
            <w:vAlign w:val="center"/>
          </w:tcPr>
          <w:p w14:paraId="2BBAA661" w14:textId="77777777" w:rsidR="0086377B" w:rsidRDefault="00975993">
            <w:pPr>
              <w:widowControl/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1.负责落实上级党组织各项指示精神和工作部署，组织实施党建、群团等相关工作；</w:t>
            </w:r>
          </w:p>
          <w:p w14:paraId="7F20180E" w14:textId="77777777" w:rsidR="0086377B" w:rsidRDefault="00975993">
            <w:pPr>
              <w:widowControl/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2.负责日常行政事务管理、公文流转、会议组织、后勤保障等工作；</w:t>
            </w:r>
          </w:p>
          <w:p w14:paraId="4144B084" w14:textId="77777777" w:rsidR="0086377B" w:rsidRDefault="00975993">
            <w:pPr>
              <w:widowControl/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3.负责建立健全公司人力资源管理体系，组织制定与优化人力资源相关制度，并开展人事风险管控、员工关系管理等工作；</w:t>
            </w:r>
          </w:p>
          <w:p w14:paraId="4FF8553F" w14:textId="77777777" w:rsidR="0086377B" w:rsidRDefault="00975993">
            <w:pPr>
              <w:widowControl/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4.结合公司业务发展需求，制定年度招聘计划并组织开展招聘工作；</w:t>
            </w:r>
          </w:p>
          <w:p w14:paraId="2C676923" w14:textId="77777777" w:rsidR="0086377B" w:rsidRDefault="00975993">
            <w:pPr>
              <w:widowControl/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5.负责搭建并完善公司培训体系，制定培训计划，组织开展培训，提升员工专业技能及综合素养；</w:t>
            </w:r>
          </w:p>
          <w:p w14:paraId="010CE8D5" w14:textId="77777777" w:rsidR="0086377B" w:rsidRDefault="00975993">
            <w:pPr>
              <w:widowControl/>
              <w:spacing w:line="300" w:lineRule="exact"/>
              <w:textAlignment w:val="center"/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6.组织开展绩效考核工作，根据考核结果核算薪酬；</w:t>
            </w:r>
          </w:p>
          <w:p w14:paraId="615CDA73" w14:textId="77777777" w:rsidR="0086377B" w:rsidRDefault="00975993">
            <w:pPr>
              <w:widowControl/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7.完成领导交办的其他工作。</w:t>
            </w:r>
          </w:p>
        </w:tc>
        <w:tc>
          <w:tcPr>
            <w:tcW w:w="5331" w:type="dxa"/>
            <w:vAlign w:val="center"/>
          </w:tcPr>
          <w:p w14:paraId="22654533" w14:textId="77777777" w:rsidR="0086377B" w:rsidRDefault="00975993" w:rsidP="001E53DD">
            <w:pPr>
              <w:widowControl/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1.</w:t>
            </w:r>
            <w:r>
              <w:rPr>
                <w:rFonts w:ascii="方正仿宋_GBK" w:eastAsia="方正仿宋_GBK" w:hAnsi="方正仿宋_GBK" w:cs="方正仿宋_GBK" w:hint="eastAsia"/>
                <w:szCs w:val="21"/>
              </w:rPr>
              <w:t>大学</w:t>
            </w: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本科及以上学历，公共管理类、工商管理类、新闻传播学类、中国语言文学类专业；</w:t>
            </w:r>
          </w:p>
          <w:p w14:paraId="0CAF2E05" w14:textId="77777777" w:rsidR="0086377B" w:rsidRDefault="00975993" w:rsidP="001E53DD">
            <w:pPr>
              <w:pStyle w:val="BodyText1"/>
              <w:spacing w:line="300" w:lineRule="exact"/>
              <w:rPr>
                <w:rFonts w:ascii="方正仿宋_GBK" w:eastAsia="方正仿宋_GBK" w:hAnsi="方正仿宋_GBK" w:cs="方正仿宋_GBK"/>
                <w:kern w:val="0"/>
                <w:sz w:val="21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1"/>
                <w:szCs w:val="21"/>
                <w:lang w:bidi="ar"/>
              </w:rPr>
              <w:t>2.年龄30周岁及以下(截至公告发布之日)；</w:t>
            </w:r>
          </w:p>
          <w:p w14:paraId="4B7004A0" w14:textId="77777777" w:rsidR="0086377B" w:rsidRDefault="00975993" w:rsidP="001E53DD">
            <w:pPr>
              <w:pStyle w:val="BodyText1"/>
              <w:spacing w:line="300" w:lineRule="exact"/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1"/>
                <w:szCs w:val="21"/>
                <w:lang w:bidi="ar"/>
              </w:rPr>
              <w:t>3.中共党员（含预备党员），具有良好的政治理论素养和理论水平，严谨、务实的工作作风；</w:t>
            </w:r>
          </w:p>
          <w:p w14:paraId="7B9F6860" w14:textId="77777777" w:rsidR="0086377B" w:rsidRDefault="00975993" w:rsidP="001E53DD">
            <w:pPr>
              <w:widowControl/>
              <w:spacing w:line="300" w:lineRule="exact"/>
              <w:jc w:val="left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4.熟悉企业党建、行政、人力资源管理相关工作者优先；</w:t>
            </w:r>
          </w:p>
          <w:p w14:paraId="0CA18748" w14:textId="77777777" w:rsidR="0086377B" w:rsidRDefault="00975993" w:rsidP="001E53DD">
            <w:pPr>
              <w:widowControl/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5.熟练使用Excel、Word、PPT等办公软件；</w:t>
            </w:r>
          </w:p>
          <w:p w14:paraId="45A5692D" w14:textId="77777777" w:rsidR="0086377B" w:rsidRDefault="00975993" w:rsidP="001E53DD">
            <w:pPr>
              <w:widowControl/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6.具备良好的沟通协调能力、文字表达能力和执行力，能高效完成各项工作；</w:t>
            </w:r>
          </w:p>
          <w:p w14:paraId="54D33C75" w14:textId="77777777" w:rsidR="0086377B" w:rsidRDefault="00975993" w:rsidP="001E53DD">
            <w:pPr>
              <w:widowControl/>
              <w:spacing w:line="300" w:lineRule="exact"/>
              <w:textAlignment w:val="center"/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7.具有良好的团队协作意识及抗压能力，有较强的工作能力和学习能力；具备良好的职业操守、严格的保密意识和较强的责任心。</w:t>
            </w:r>
          </w:p>
        </w:tc>
        <w:tc>
          <w:tcPr>
            <w:tcW w:w="1030" w:type="dxa"/>
            <w:vAlign w:val="center"/>
          </w:tcPr>
          <w:p w14:paraId="536E9834" w14:textId="77777777" w:rsidR="0086377B" w:rsidRDefault="00975993" w:rsidP="0093546A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8-10万元/年</w:t>
            </w:r>
          </w:p>
        </w:tc>
      </w:tr>
      <w:tr w:rsidR="0086377B" w14:paraId="3B78D8AC" w14:textId="77777777" w:rsidTr="003B24F1">
        <w:trPr>
          <w:trHeight w:val="3856"/>
          <w:jc w:val="center"/>
        </w:trPr>
        <w:tc>
          <w:tcPr>
            <w:tcW w:w="510" w:type="dxa"/>
            <w:vAlign w:val="center"/>
          </w:tcPr>
          <w:p w14:paraId="6870DE65" w14:textId="77777777" w:rsidR="0086377B" w:rsidRDefault="00975993">
            <w:pPr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8</w:t>
            </w:r>
          </w:p>
        </w:tc>
        <w:tc>
          <w:tcPr>
            <w:tcW w:w="1125" w:type="dxa"/>
            <w:vAlign w:val="center"/>
          </w:tcPr>
          <w:p w14:paraId="2500CCDA" w14:textId="77777777" w:rsidR="0086377B" w:rsidRPr="003E61CD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成都</w:t>
            </w:r>
            <w:proofErr w:type="gramStart"/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湔</w:t>
            </w:r>
            <w:proofErr w:type="gramEnd"/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江环境工程材料有限公司</w:t>
            </w:r>
          </w:p>
        </w:tc>
        <w:tc>
          <w:tcPr>
            <w:tcW w:w="1335" w:type="dxa"/>
            <w:vAlign w:val="center"/>
          </w:tcPr>
          <w:p w14:paraId="3CB72295" w14:textId="73609DB5" w:rsidR="003E61CD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综合事务岗</w:t>
            </w:r>
          </w:p>
          <w:p w14:paraId="5C8F2762" w14:textId="77777777" w:rsidR="003E61CD" w:rsidRPr="003E61CD" w:rsidRDefault="003E61CD" w:rsidP="003E61CD">
            <w:pPr>
              <w:pStyle w:val="BodyText1"/>
              <w:rPr>
                <w:rFonts w:hint="eastAsia"/>
                <w:sz w:val="21"/>
                <w:szCs w:val="21"/>
                <w:lang w:bidi="ar"/>
              </w:rPr>
            </w:pPr>
          </w:p>
          <w:p w14:paraId="4F0F8B4F" w14:textId="62ABC991" w:rsidR="0086377B" w:rsidRPr="003E61CD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工作地点:彭州市</w:t>
            </w:r>
          </w:p>
          <w:p w14:paraId="5F285DB8" w14:textId="77777777" w:rsidR="0086377B" w:rsidRPr="003E61CD" w:rsidRDefault="0086377B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</w:p>
        </w:tc>
        <w:tc>
          <w:tcPr>
            <w:tcW w:w="711" w:type="dxa"/>
            <w:vAlign w:val="center"/>
          </w:tcPr>
          <w:p w14:paraId="2218F9F5" w14:textId="77777777" w:rsidR="0086377B" w:rsidRDefault="00975993">
            <w:pPr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1人</w:t>
            </w:r>
          </w:p>
        </w:tc>
        <w:tc>
          <w:tcPr>
            <w:tcW w:w="5528" w:type="dxa"/>
            <w:vAlign w:val="center"/>
          </w:tcPr>
          <w:p w14:paraId="62F933DF" w14:textId="77777777" w:rsidR="0086377B" w:rsidRDefault="00975993">
            <w:pPr>
              <w:spacing w:line="26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1.负责起草公司级管理制度、公司行政管理相关制度，梳理相关工作流程；</w:t>
            </w:r>
          </w:p>
          <w:p w14:paraId="3B621E62" w14:textId="77777777" w:rsidR="0086377B" w:rsidRDefault="00975993">
            <w:pPr>
              <w:spacing w:line="26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2.负责公司级会议筹备，会议记录、纪要撰写，收集、整理、保管会议资料；</w:t>
            </w:r>
          </w:p>
          <w:p w14:paraId="277BF7FC" w14:textId="77777777" w:rsidR="0086377B" w:rsidRDefault="00975993">
            <w:pPr>
              <w:spacing w:line="26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3.负责公司收发文事务工作；</w:t>
            </w:r>
          </w:p>
          <w:p w14:paraId="33DDC490" w14:textId="77777777" w:rsidR="0086377B" w:rsidRDefault="00975993">
            <w:pPr>
              <w:spacing w:line="26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4.负责起草公司级计划性或总结性文件、调研报告、领导讲话稿、公司行政性文件及其他综合性材料。</w:t>
            </w:r>
          </w:p>
          <w:p w14:paraId="292852FA" w14:textId="77777777" w:rsidR="0086377B" w:rsidRDefault="00975993">
            <w:pPr>
              <w:spacing w:line="26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5.负责公司重要基础资料、公司行政档案管理；</w:t>
            </w:r>
          </w:p>
          <w:p w14:paraId="72E3EC42" w14:textId="77777777" w:rsidR="0086377B" w:rsidRDefault="00975993">
            <w:pPr>
              <w:spacing w:line="26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6.负责公司相关证照注册、年审、延期、变更及日常管理工作；</w:t>
            </w:r>
          </w:p>
          <w:p w14:paraId="4E2C4B95" w14:textId="77777777" w:rsidR="0086377B" w:rsidRDefault="00975993" w:rsidP="003E61CD">
            <w:pPr>
              <w:widowControl/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7.负责公司宣传工作，拟定宣传计划，撰写宣传方案及文稿；</w:t>
            </w:r>
          </w:p>
          <w:p w14:paraId="6DC5295D" w14:textId="77777777" w:rsidR="0086377B" w:rsidRDefault="00975993" w:rsidP="003E61CD">
            <w:pPr>
              <w:widowControl/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8.完成领导交办的其他工作。</w:t>
            </w:r>
            <w:r w:rsidRPr="003E61CD"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ab/>
            </w:r>
          </w:p>
        </w:tc>
        <w:tc>
          <w:tcPr>
            <w:tcW w:w="5331" w:type="dxa"/>
            <w:vAlign w:val="center"/>
          </w:tcPr>
          <w:p w14:paraId="4755A3C3" w14:textId="77777777" w:rsidR="0086377B" w:rsidRDefault="00975993">
            <w:pPr>
              <w:widowControl/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1.</w:t>
            </w:r>
            <w:r>
              <w:rPr>
                <w:rFonts w:ascii="方正仿宋_GBK" w:eastAsia="方正仿宋_GBK" w:hAnsi="方正仿宋_GBK" w:cs="方正仿宋_GBK" w:hint="eastAsia"/>
                <w:szCs w:val="21"/>
              </w:rPr>
              <w:t>大学</w:t>
            </w: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本科及以上学历，中国语言文学类、新闻传播学类、公共管理类、工商管理类、教育类专业；</w:t>
            </w:r>
          </w:p>
          <w:p w14:paraId="2D5CD0CC" w14:textId="77777777" w:rsidR="0086377B" w:rsidRDefault="00975993">
            <w:pPr>
              <w:pStyle w:val="BodyText1"/>
              <w:spacing w:line="300" w:lineRule="exact"/>
              <w:rPr>
                <w:rFonts w:ascii="方正仿宋_GBK" w:eastAsia="方正仿宋_GBK" w:hAnsi="方正仿宋_GBK" w:cs="方正仿宋_GBK"/>
                <w:kern w:val="0"/>
                <w:sz w:val="21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1"/>
                <w:szCs w:val="21"/>
                <w:lang w:bidi="ar"/>
              </w:rPr>
              <w:t>2.年龄30周岁及以下（截至公告发布之日）；</w:t>
            </w:r>
          </w:p>
          <w:p w14:paraId="3E492CF9" w14:textId="77777777" w:rsidR="0086377B" w:rsidRDefault="00975993">
            <w:pPr>
              <w:widowControl/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3.文字功底扎实，有较强的文字表达能力、语言提炼能力和文稿写作能力，熟练掌握和运用党政机关公文格式，擅长公文写作及各种材料的撰写；</w:t>
            </w:r>
          </w:p>
          <w:p w14:paraId="5FDB7284" w14:textId="77777777" w:rsidR="0086377B" w:rsidRDefault="00975993">
            <w:pPr>
              <w:widowControl/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4.具有较强的调查研究能力，熟练使用Excel、Word、PPT等办公软件；</w:t>
            </w:r>
          </w:p>
          <w:p w14:paraId="7CE4EDEF" w14:textId="77777777" w:rsidR="0086377B" w:rsidRDefault="00975993">
            <w:pPr>
              <w:widowControl/>
              <w:spacing w:line="300" w:lineRule="exac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5.具有良好职业素养和执行力，较强的团队合作意识、责任心，有应对繁杂和多方面事务的耐心和能力，抗压能力强；</w:t>
            </w:r>
          </w:p>
          <w:p w14:paraId="0EE24E69" w14:textId="77777777" w:rsidR="0086377B" w:rsidRDefault="00975993">
            <w:pPr>
              <w:widowControl/>
              <w:spacing w:line="300" w:lineRule="exact"/>
              <w:textAlignment w:val="center"/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6.具有较强的组织能力和沟通协调能力。</w:t>
            </w:r>
          </w:p>
        </w:tc>
        <w:tc>
          <w:tcPr>
            <w:tcW w:w="1030" w:type="dxa"/>
            <w:vAlign w:val="center"/>
          </w:tcPr>
          <w:p w14:paraId="67B7E6E8" w14:textId="77777777" w:rsidR="0086377B" w:rsidRDefault="00975993" w:rsidP="0093546A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8-10万元/年</w:t>
            </w:r>
          </w:p>
        </w:tc>
      </w:tr>
      <w:tr w:rsidR="0086377B" w14:paraId="5A179D12" w14:textId="77777777" w:rsidTr="003B24F1">
        <w:trPr>
          <w:trHeight w:val="3251"/>
          <w:jc w:val="center"/>
        </w:trPr>
        <w:tc>
          <w:tcPr>
            <w:tcW w:w="510" w:type="dxa"/>
            <w:vAlign w:val="center"/>
          </w:tcPr>
          <w:p w14:paraId="21BC31A4" w14:textId="77777777" w:rsidR="0086377B" w:rsidRDefault="00975993">
            <w:pPr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lastRenderedPageBreak/>
              <w:t>9</w:t>
            </w:r>
          </w:p>
        </w:tc>
        <w:tc>
          <w:tcPr>
            <w:tcW w:w="1125" w:type="dxa"/>
            <w:vAlign w:val="center"/>
          </w:tcPr>
          <w:p w14:paraId="15603BFE" w14:textId="77777777" w:rsidR="0086377B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成都</w:t>
            </w:r>
            <w:proofErr w:type="gramStart"/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湔</w:t>
            </w:r>
            <w:proofErr w:type="gramEnd"/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江环境工程材料有限公司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4E3798E0" w14:textId="246CA9A7" w:rsidR="0086377B" w:rsidRDefault="00975993" w:rsidP="003E61CD">
            <w:pPr>
              <w:spacing w:line="300" w:lineRule="exact"/>
              <w:jc w:val="center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后勤事务岗</w:t>
            </w:r>
          </w:p>
          <w:p w14:paraId="77B534A5" w14:textId="77777777" w:rsidR="003E61CD" w:rsidRPr="003E61CD" w:rsidRDefault="003E61CD" w:rsidP="003E61CD">
            <w:pPr>
              <w:pStyle w:val="BodyText1"/>
              <w:rPr>
                <w:rFonts w:hint="eastAsia"/>
                <w:sz w:val="21"/>
                <w:szCs w:val="21"/>
                <w:lang w:bidi="ar"/>
              </w:rPr>
            </w:pPr>
          </w:p>
          <w:p w14:paraId="3BE151FF" w14:textId="77777777" w:rsidR="0086377B" w:rsidRPr="003E61CD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工作地点:彭州市</w:t>
            </w:r>
          </w:p>
          <w:p w14:paraId="74EA6361" w14:textId="77777777" w:rsidR="0086377B" w:rsidRPr="003E61CD" w:rsidRDefault="0086377B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14:paraId="4AA0929D" w14:textId="77777777" w:rsidR="0086377B" w:rsidRDefault="00975993">
            <w:pPr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1人</w:t>
            </w:r>
          </w:p>
        </w:tc>
        <w:tc>
          <w:tcPr>
            <w:tcW w:w="5528" w:type="dxa"/>
            <w:vAlign w:val="center"/>
          </w:tcPr>
          <w:p w14:paraId="2DA3857C" w14:textId="77777777" w:rsidR="0086377B" w:rsidRPr="003E61CD" w:rsidRDefault="00975993" w:rsidP="003E61CD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szCs w:val="21"/>
              </w:rPr>
              <w:t>1.负责公司会议室的管理，协助其他部门做好会务筹备工作；</w:t>
            </w:r>
          </w:p>
          <w:p w14:paraId="5645925E" w14:textId="77777777" w:rsidR="0086377B" w:rsidRPr="003E61CD" w:rsidRDefault="00975993" w:rsidP="003E61CD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szCs w:val="21"/>
              </w:rPr>
              <w:t>2.负责来信来访对外联络等服务工作，承办重要接待；</w:t>
            </w:r>
          </w:p>
          <w:p w14:paraId="4AEEB8EE" w14:textId="77777777" w:rsidR="0086377B" w:rsidRPr="003E61CD" w:rsidRDefault="00975993" w:rsidP="003E61CD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szCs w:val="21"/>
              </w:rPr>
              <w:t>3.负责办公耗材购买领用、设备维修管理，负责公司广告宣传标识制作工作；</w:t>
            </w:r>
          </w:p>
          <w:p w14:paraId="24FB71AD" w14:textId="77777777" w:rsidR="0086377B" w:rsidRPr="003E61CD" w:rsidRDefault="00975993" w:rsidP="003E61CD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szCs w:val="21"/>
              </w:rPr>
              <w:t>4.负责公司食堂管理、后勤办公区域卫生、电话、网络等管理工作；</w:t>
            </w:r>
          </w:p>
          <w:p w14:paraId="079F5D82" w14:textId="77777777" w:rsidR="0086377B" w:rsidRPr="003E61CD" w:rsidRDefault="00975993" w:rsidP="003E61CD">
            <w:pPr>
              <w:spacing w:line="300" w:lineRule="exact"/>
              <w:rPr>
                <w:rFonts w:ascii="方正仿宋_GBK" w:eastAsia="方正仿宋_GBK" w:hAnsi="方正仿宋_GBK" w:cs="方正仿宋_GBK"/>
                <w:szCs w:val="21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szCs w:val="21"/>
              </w:rPr>
              <w:t>5.完成领导交办的其他工作。</w:t>
            </w:r>
          </w:p>
        </w:tc>
        <w:tc>
          <w:tcPr>
            <w:tcW w:w="5331" w:type="dxa"/>
            <w:vAlign w:val="center"/>
          </w:tcPr>
          <w:p w14:paraId="216F10AB" w14:textId="77777777" w:rsidR="0086377B" w:rsidRPr="003E61CD" w:rsidRDefault="00975993" w:rsidP="003E61CD">
            <w:pPr>
              <w:spacing w:line="260" w:lineRule="exact"/>
              <w:jc w:val="lef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1.大学本科及以上学历，公共管理、物流管理与工程类、工商管理类专业；</w:t>
            </w:r>
          </w:p>
          <w:p w14:paraId="0160E563" w14:textId="77777777" w:rsidR="0086377B" w:rsidRDefault="00975993" w:rsidP="003E61CD">
            <w:pPr>
              <w:spacing w:line="260" w:lineRule="exact"/>
              <w:jc w:val="lef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2.年龄35周岁及以下(截至公告发布之日)；</w:t>
            </w:r>
          </w:p>
          <w:p w14:paraId="23E6F05F" w14:textId="77777777" w:rsidR="0086377B" w:rsidRPr="003E61CD" w:rsidRDefault="00975993" w:rsidP="003E61CD">
            <w:pPr>
              <w:spacing w:line="260" w:lineRule="exact"/>
              <w:jc w:val="lef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3.熟悉办公用品的采购标准与库存管理方法，具备基础谈判能力，熟悉招标或比价流程，了解行政后勤相关法规；</w:t>
            </w:r>
          </w:p>
          <w:p w14:paraId="1CF2E955" w14:textId="77777777" w:rsidR="0086377B" w:rsidRPr="003E61CD" w:rsidRDefault="00975993" w:rsidP="003E61CD">
            <w:pPr>
              <w:spacing w:line="260" w:lineRule="exact"/>
              <w:jc w:val="lef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4.熟练使用Excel、Word、PPT等办公软件；</w:t>
            </w:r>
          </w:p>
          <w:p w14:paraId="30B3CBEB" w14:textId="77777777" w:rsidR="0086377B" w:rsidRPr="003E61CD" w:rsidRDefault="00975993" w:rsidP="003E61CD">
            <w:pPr>
              <w:spacing w:line="260" w:lineRule="exact"/>
              <w:jc w:val="left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5.具有良好职业素养和执行力，较强的团队合作意识、责任心，有应对繁杂和多方面事务的耐心和能力，抗压能力强；</w:t>
            </w:r>
          </w:p>
          <w:p w14:paraId="0C43EDA1" w14:textId="77777777" w:rsidR="0086377B" w:rsidRDefault="00975993" w:rsidP="003E61CD">
            <w:pPr>
              <w:spacing w:line="260" w:lineRule="exact"/>
              <w:jc w:val="left"/>
              <w:textAlignment w:val="center"/>
            </w:pPr>
            <w:r w:rsidRPr="003E61CD"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6.具有较强的组织能力和沟通协调能力。</w:t>
            </w:r>
          </w:p>
        </w:tc>
        <w:tc>
          <w:tcPr>
            <w:tcW w:w="1030" w:type="dxa"/>
            <w:vAlign w:val="center"/>
          </w:tcPr>
          <w:p w14:paraId="6010828A" w14:textId="77777777" w:rsidR="0086377B" w:rsidRDefault="00975993" w:rsidP="0093546A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7-9万元/年</w:t>
            </w:r>
          </w:p>
        </w:tc>
      </w:tr>
      <w:tr w:rsidR="0086377B" w14:paraId="329EB26A" w14:textId="77777777" w:rsidTr="003B24F1">
        <w:trPr>
          <w:trHeight w:val="4820"/>
          <w:jc w:val="center"/>
        </w:trPr>
        <w:tc>
          <w:tcPr>
            <w:tcW w:w="510" w:type="dxa"/>
            <w:vAlign w:val="center"/>
          </w:tcPr>
          <w:p w14:paraId="1B7B9D9B" w14:textId="77777777" w:rsidR="0086377B" w:rsidRDefault="00975993">
            <w:pPr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10</w:t>
            </w:r>
          </w:p>
        </w:tc>
        <w:tc>
          <w:tcPr>
            <w:tcW w:w="1125" w:type="dxa"/>
            <w:vAlign w:val="center"/>
          </w:tcPr>
          <w:p w14:paraId="219656CE" w14:textId="77777777" w:rsidR="0086377B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成都</w:t>
            </w:r>
            <w:proofErr w:type="gramStart"/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湔</w:t>
            </w:r>
            <w:proofErr w:type="gramEnd"/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江环境工程材料有限公司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52F07495" w14:textId="05821DA7" w:rsidR="0086377B" w:rsidRDefault="00975993" w:rsidP="003E61CD">
            <w:pPr>
              <w:spacing w:line="300" w:lineRule="exact"/>
              <w:jc w:val="center"/>
              <w:textAlignment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会计</w:t>
            </w:r>
          </w:p>
          <w:p w14:paraId="6BB835BB" w14:textId="77777777" w:rsidR="003E61CD" w:rsidRPr="003E61CD" w:rsidRDefault="003E61CD" w:rsidP="003E61CD">
            <w:pPr>
              <w:pStyle w:val="BodyText1"/>
              <w:rPr>
                <w:rFonts w:hint="eastAsia"/>
                <w:sz w:val="21"/>
                <w:szCs w:val="21"/>
                <w:lang w:bidi="ar"/>
              </w:rPr>
            </w:pPr>
          </w:p>
          <w:p w14:paraId="3C063661" w14:textId="77777777" w:rsidR="0086377B" w:rsidRPr="003E61CD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工作地点:彭州市</w:t>
            </w:r>
          </w:p>
          <w:p w14:paraId="4480007B" w14:textId="77777777" w:rsidR="0086377B" w:rsidRPr="003E61CD" w:rsidRDefault="0086377B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14:paraId="0C0A4A5A" w14:textId="77777777" w:rsidR="0086377B" w:rsidRDefault="00975993">
            <w:pPr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1人</w:t>
            </w:r>
          </w:p>
        </w:tc>
        <w:tc>
          <w:tcPr>
            <w:tcW w:w="5528" w:type="dxa"/>
            <w:vAlign w:val="center"/>
          </w:tcPr>
          <w:p w14:paraId="5FBE3893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1.根据相关法律法规及公司相关要求，负责公司会计核算、报表编制及纳税申报、统计等财务基础工作；</w:t>
            </w:r>
          </w:p>
          <w:p w14:paraId="5816C8E0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2.根据公司相关规定，负责公司预算编制、执行控制及分析工作；</w:t>
            </w:r>
          </w:p>
          <w:p w14:paraId="73401D47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3.按照公司相关规章制度，负责各类款项支付审核工作，建立各类</w:t>
            </w:r>
            <w:proofErr w:type="gramStart"/>
            <w:r>
              <w:rPr>
                <w:rFonts w:ascii="方正仿宋_GBK" w:eastAsia="方正仿宋_GBK" w:hAnsi="方正仿宋_GBK" w:cs="方正仿宋_GBK" w:hint="eastAsia"/>
                <w:szCs w:val="21"/>
              </w:rPr>
              <w:t>收支台账登记</w:t>
            </w:r>
            <w:proofErr w:type="gramEnd"/>
            <w:r>
              <w:rPr>
                <w:rFonts w:ascii="方正仿宋_GBK" w:eastAsia="方正仿宋_GBK" w:hAnsi="方正仿宋_GBK" w:cs="方正仿宋_GBK" w:hint="eastAsia"/>
                <w:szCs w:val="21"/>
              </w:rPr>
              <w:t>及数据分析工作；</w:t>
            </w:r>
          </w:p>
          <w:p w14:paraId="4FF886F5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4.拟定成本核算办法，编制成本计划，结合公司生产经营特点，拟定成本核算方法，编制成本费用预算，并组织成本费用预算的实施；</w:t>
            </w:r>
          </w:p>
          <w:p w14:paraId="5707D9FC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5.配合做好公司融资相关工作；配合完成公司各项对外巡察、审计、检查等相关工作；</w:t>
            </w:r>
          </w:p>
          <w:p w14:paraId="372462B8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6.熟悉税法知识及掌握国家政策，了解国际国内经济发展趋势，熟知行业规则，提出适合于公司的税收政策和税收筹划建议；</w:t>
            </w:r>
          </w:p>
          <w:p w14:paraId="3D5D4294" w14:textId="317B1392" w:rsidR="003E61CD" w:rsidRPr="003E61CD" w:rsidRDefault="00975993" w:rsidP="003E61CD">
            <w:pPr>
              <w:spacing w:line="300" w:lineRule="exact"/>
              <w:jc w:val="left"/>
              <w:rPr>
                <w:rFonts w:ascii="方正仿宋_GBK" w:eastAsia="方正仿宋_GBK" w:hAnsi="方正仿宋_GBK" w:cs="方正仿宋_GBK" w:hint="eastAsia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7.完成领导交办的其他工作。</w:t>
            </w:r>
          </w:p>
        </w:tc>
        <w:tc>
          <w:tcPr>
            <w:tcW w:w="5331" w:type="dxa"/>
            <w:vAlign w:val="center"/>
          </w:tcPr>
          <w:p w14:paraId="1279E670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1.大学本科及以上学历，工商管理类、财政学类、</w:t>
            </w:r>
            <w:proofErr w:type="gramStart"/>
            <w:r>
              <w:rPr>
                <w:rFonts w:ascii="方正仿宋_GBK" w:eastAsia="方正仿宋_GBK" w:hAnsi="方正仿宋_GBK" w:cs="方正仿宋_GBK" w:hint="eastAsia"/>
                <w:szCs w:val="21"/>
              </w:rPr>
              <w:t>金融学类</w:t>
            </w:r>
            <w:r w:rsidRPr="003E61CD">
              <w:rPr>
                <w:rFonts w:ascii="方正仿宋_GBK" w:eastAsia="方正仿宋_GBK" w:hAnsi="方正仿宋_GBK" w:cs="方正仿宋_GBK" w:hint="eastAsia"/>
                <w:szCs w:val="21"/>
              </w:rPr>
              <w:t>专业</w:t>
            </w:r>
            <w:proofErr w:type="gramEnd"/>
            <w:r>
              <w:rPr>
                <w:rFonts w:ascii="方正仿宋_GBK" w:eastAsia="方正仿宋_GBK" w:hAnsi="方正仿宋_GBK" w:cs="方正仿宋_GBK" w:hint="eastAsia"/>
                <w:szCs w:val="21"/>
              </w:rPr>
              <w:t>；</w:t>
            </w:r>
          </w:p>
          <w:p w14:paraId="6ECB717D" w14:textId="77777777" w:rsidR="0086377B" w:rsidRPr="003E61CD" w:rsidRDefault="00975993">
            <w:pPr>
              <w:pStyle w:val="BodyText1"/>
              <w:spacing w:line="300" w:lineRule="exact"/>
              <w:rPr>
                <w:rFonts w:ascii="方正仿宋_GBK" w:eastAsia="方正仿宋_GBK" w:hAnsi="方正仿宋_GBK" w:cs="方正仿宋_GBK"/>
                <w:sz w:val="21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 w:val="21"/>
                <w:szCs w:val="21"/>
              </w:rPr>
              <w:t>2.年龄35周岁及以下(截至公告发布之日)；</w:t>
            </w:r>
          </w:p>
          <w:p w14:paraId="7B97F8C3" w14:textId="77777777" w:rsidR="0086377B" w:rsidRPr="003E61CD" w:rsidRDefault="00975993">
            <w:pPr>
              <w:spacing w:line="300" w:lineRule="exact"/>
              <w:jc w:val="left"/>
              <w:textAlignment w:val="center"/>
              <w:rPr>
                <w:rFonts w:ascii="方正仿宋_GBK" w:eastAsia="方正仿宋_GBK" w:hAnsi="方正仿宋_GBK" w:cs="方正仿宋_GBK"/>
                <w:szCs w:val="21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szCs w:val="21"/>
              </w:rPr>
              <w:t>3.具有5年及以上会计工作经验，具备中级会计师职称或注册会计师相关资格证书，具有建材企业相关工作经验者优先；</w:t>
            </w:r>
          </w:p>
          <w:p w14:paraId="0E574D00" w14:textId="77777777" w:rsidR="0086377B" w:rsidRPr="003E61CD" w:rsidRDefault="00975993">
            <w:pPr>
              <w:spacing w:line="300" w:lineRule="exact"/>
              <w:jc w:val="left"/>
              <w:textAlignment w:val="center"/>
              <w:rPr>
                <w:rFonts w:ascii="方正仿宋_GBK" w:eastAsia="方正仿宋_GBK" w:hAnsi="方正仿宋_GBK" w:cs="方正仿宋_GBK"/>
                <w:szCs w:val="21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szCs w:val="21"/>
              </w:rPr>
              <w:t>4.熟知国家税收法律法规政策，具备税务、银行金融相关专业知识，熟悉纳税申报、融资相关流程和方案；</w:t>
            </w:r>
          </w:p>
          <w:p w14:paraId="7CDADB69" w14:textId="77777777" w:rsidR="0086377B" w:rsidRPr="003E61CD" w:rsidRDefault="00975993">
            <w:pPr>
              <w:spacing w:line="300" w:lineRule="exact"/>
              <w:jc w:val="left"/>
              <w:textAlignment w:val="center"/>
              <w:rPr>
                <w:rFonts w:ascii="方正仿宋_GBK" w:eastAsia="方正仿宋_GBK" w:hAnsi="方正仿宋_GBK" w:cs="方正仿宋_GBK"/>
                <w:szCs w:val="21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szCs w:val="21"/>
              </w:rPr>
              <w:t>5.具有较强的财务管理、财务风险控制和财务分析能力，写作能力较强，熟练使用日常办公软件、财务软件等，能独立完成公司全套账务处理，熟悉企业会计核算流程；</w:t>
            </w:r>
          </w:p>
          <w:p w14:paraId="5FC3079A" w14:textId="77777777" w:rsidR="0086377B" w:rsidRPr="003E61CD" w:rsidRDefault="00975993" w:rsidP="003E61CD">
            <w:pPr>
              <w:spacing w:line="300" w:lineRule="exact"/>
              <w:jc w:val="left"/>
              <w:textAlignment w:val="center"/>
              <w:rPr>
                <w:rFonts w:ascii="方正仿宋_GBK" w:eastAsia="方正仿宋_GBK" w:hAnsi="方正仿宋_GBK" w:cs="方正仿宋_GBK"/>
                <w:szCs w:val="21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szCs w:val="21"/>
              </w:rPr>
              <w:t>6.具有良好的职业道德，遵守国家法律法规，严格执行企业规章制度，工作认真细致，责任感强，抗压能力强，有良好的沟通、学习能力和团队精神。</w:t>
            </w:r>
          </w:p>
        </w:tc>
        <w:tc>
          <w:tcPr>
            <w:tcW w:w="1030" w:type="dxa"/>
            <w:vAlign w:val="center"/>
          </w:tcPr>
          <w:p w14:paraId="47620EFC" w14:textId="77777777" w:rsidR="0086377B" w:rsidRDefault="00975993" w:rsidP="0093546A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8-10万元/年</w:t>
            </w:r>
          </w:p>
        </w:tc>
      </w:tr>
      <w:tr w:rsidR="0086377B" w14:paraId="76782E49" w14:textId="77777777" w:rsidTr="003B24F1">
        <w:trPr>
          <w:trHeight w:val="4024"/>
          <w:jc w:val="center"/>
        </w:trPr>
        <w:tc>
          <w:tcPr>
            <w:tcW w:w="510" w:type="dxa"/>
            <w:vAlign w:val="center"/>
          </w:tcPr>
          <w:p w14:paraId="68E227A0" w14:textId="77777777" w:rsidR="0086377B" w:rsidRDefault="00975993">
            <w:pPr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lastRenderedPageBreak/>
              <w:t>11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26B97454" w14:textId="77777777" w:rsidR="0086377B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成都</w:t>
            </w:r>
            <w:proofErr w:type="gramStart"/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湔</w:t>
            </w:r>
            <w:proofErr w:type="gramEnd"/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江环境工程材料有限公司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2DE7ABF8" w14:textId="286C8A23" w:rsidR="0086377B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出纳</w:t>
            </w:r>
          </w:p>
          <w:p w14:paraId="66FC1B88" w14:textId="77777777" w:rsidR="003E61CD" w:rsidRPr="003E61CD" w:rsidRDefault="003E61CD" w:rsidP="003E61CD">
            <w:pPr>
              <w:pStyle w:val="BodyText1"/>
              <w:rPr>
                <w:rFonts w:hint="eastAsia"/>
                <w:sz w:val="21"/>
                <w:szCs w:val="21"/>
                <w:lang w:bidi="ar"/>
              </w:rPr>
            </w:pPr>
          </w:p>
          <w:p w14:paraId="1FE0A116" w14:textId="77777777" w:rsidR="0086377B" w:rsidRPr="003E61CD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工作地点:彭州市</w:t>
            </w:r>
          </w:p>
          <w:p w14:paraId="2FA37AD0" w14:textId="77777777" w:rsidR="0086377B" w:rsidRPr="003E61CD" w:rsidRDefault="0086377B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14:paraId="61286825" w14:textId="77777777" w:rsidR="0086377B" w:rsidRDefault="00975993">
            <w:pPr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1人</w:t>
            </w:r>
          </w:p>
        </w:tc>
        <w:tc>
          <w:tcPr>
            <w:tcW w:w="5528" w:type="dxa"/>
            <w:vAlign w:val="center"/>
          </w:tcPr>
          <w:p w14:paraId="7F6E6E68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1.负责管理公司各银行账户，负责资金的日常管理及收付工作，按公司相关规定办理结算业务，负责收款及开具各项收款票据；</w:t>
            </w:r>
          </w:p>
          <w:p w14:paraId="7F692F1B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2.编制各类资金报表，负责资金使用安全管理；建立印章、票据、有价证券等各类登记台账，及时掌握相关动态信息；</w:t>
            </w:r>
          </w:p>
          <w:p w14:paraId="55563EAC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3.负责银行各项现场业务办理，及时打印各账户回单及对账单，协助会计结账并对账，整理及装订、保存、归档财务相关资料；</w:t>
            </w:r>
          </w:p>
          <w:p w14:paraId="33351E61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4.熟悉银行融资相关专业知识，配合做好公司融资相关工作；</w:t>
            </w:r>
          </w:p>
          <w:p w14:paraId="27DFA431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5.完成领导交办的其他工作。</w:t>
            </w:r>
          </w:p>
        </w:tc>
        <w:tc>
          <w:tcPr>
            <w:tcW w:w="5331" w:type="dxa"/>
            <w:vAlign w:val="center"/>
          </w:tcPr>
          <w:p w14:paraId="5F3BEB91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1.大学本科及以上学历，财政学类、工商管理类、统计学类专业；</w:t>
            </w:r>
          </w:p>
          <w:p w14:paraId="59D61F8B" w14:textId="77777777" w:rsidR="0086377B" w:rsidRDefault="00975993">
            <w:pPr>
              <w:pStyle w:val="BodyText1"/>
              <w:spacing w:line="300" w:lineRule="exact"/>
              <w:rPr>
                <w:rFonts w:ascii="方正仿宋_GBK" w:eastAsia="方正仿宋_GBK" w:hAnsi="方正仿宋_GBK" w:cs="方正仿宋_GBK"/>
                <w:kern w:val="0"/>
                <w:sz w:val="21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sz w:val="21"/>
                <w:szCs w:val="21"/>
              </w:rPr>
              <w:t>2.年龄30周岁及以下(截至公告发布之日)；</w:t>
            </w:r>
          </w:p>
          <w:p w14:paraId="609CE3B0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3.具有3年以上财务同等岗位相关工作经验，持有初级会计师职称证书；具有中级会计师及以上职称者优先；</w:t>
            </w:r>
          </w:p>
          <w:p w14:paraId="113A8E8E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4.熟知银行融资相关资金业务，掌握基本财务会计知识，具备常规的融资相关工作经验；</w:t>
            </w:r>
          </w:p>
          <w:p w14:paraId="26982F4E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5.熟练使用日常办公软件及各类财务软件，持有C2或以上驾驶证；</w:t>
            </w:r>
          </w:p>
          <w:p w14:paraId="15844829" w14:textId="77777777" w:rsidR="0086377B" w:rsidRDefault="00975993">
            <w:pPr>
              <w:spacing w:line="300" w:lineRule="exact"/>
              <w:jc w:val="left"/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6.具备良好的职业道德和责任心，具有良好的团队协作意识及抗压能力，有较强的工作能力和沟通协调能力，做事踏实、积极主动、为人正直、廉洁自律。</w:t>
            </w:r>
          </w:p>
        </w:tc>
        <w:tc>
          <w:tcPr>
            <w:tcW w:w="1030" w:type="dxa"/>
            <w:vAlign w:val="center"/>
          </w:tcPr>
          <w:p w14:paraId="52EC8672" w14:textId="77777777" w:rsidR="0086377B" w:rsidRDefault="00975993" w:rsidP="0093546A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8-10万元/年</w:t>
            </w:r>
          </w:p>
        </w:tc>
      </w:tr>
      <w:tr w:rsidR="0086377B" w14:paraId="6EF1E2CC" w14:textId="77777777" w:rsidTr="003B24F1">
        <w:trPr>
          <w:trHeight w:val="3608"/>
          <w:jc w:val="center"/>
        </w:trPr>
        <w:tc>
          <w:tcPr>
            <w:tcW w:w="510" w:type="dxa"/>
            <w:vAlign w:val="center"/>
          </w:tcPr>
          <w:p w14:paraId="016E9999" w14:textId="77777777" w:rsidR="0086377B" w:rsidRDefault="00975993">
            <w:pPr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12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370FB4C0" w14:textId="77777777" w:rsidR="0086377B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成都</w:t>
            </w:r>
            <w:proofErr w:type="gramStart"/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湔</w:t>
            </w:r>
            <w:proofErr w:type="gramEnd"/>
            <w:r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江环境工程材料有限公司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7A34AABD" w14:textId="77777777" w:rsidR="003E61CD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试验质检与售后服务岗</w:t>
            </w:r>
          </w:p>
          <w:p w14:paraId="42CE5B59" w14:textId="77777777" w:rsidR="003E61CD" w:rsidRDefault="003E61CD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</w:p>
          <w:p w14:paraId="673BE914" w14:textId="5186FE15" w:rsidR="0086377B" w:rsidRPr="003E61CD" w:rsidRDefault="00975993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 w:rsidRPr="003E61CD">
              <w:rPr>
                <w:rFonts w:ascii="方正仿宋_GBK" w:eastAsia="方正仿宋_GBK" w:hAnsi="方正仿宋_GBK" w:cs="方正仿宋_GBK" w:hint="eastAsia"/>
                <w:kern w:val="0"/>
                <w:szCs w:val="21"/>
                <w:lang w:bidi="ar"/>
              </w:rPr>
              <w:t>工作地点:彭州市</w:t>
            </w:r>
          </w:p>
          <w:p w14:paraId="53E62BDE" w14:textId="77777777" w:rsidR="0086377B" w:rsidRPr="003E61CD" w:rsidRDefault="0086377B" w:rsidP="003E61CD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14:paraId="3DE2AD47" w14:textId="77777777" w:rsidR="0086377B" w:rsidRDefault="00975993">
            <w:pPr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1人</w:t>
            </w:r>
          </w:p>
        </w:tc>
        <w:tc>
          <w:tcPr>
            <w:tcW w:w="5528" w:type="dxa"/>
            <w:vAlign w:val="center"/>
          </w:tcPr>
          <w:p w14:paraId="4E78479E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1.负责商</w:t>
            </w:r>
            <w:proofErr w:type="gramStart"/>
            <w:r>
              <w:rPr>
                <w:rFonts w:ascii="方正仿宋_GBK" w:eastAsia="方正仿宋_GBK" w:hAnsi="方正仿宋_GBK" w:cs="方正仿宋_GBK" w:hint="eastAsia"/>
                <w:szCs w:val="21"/>
              </w:rPr>
              <w:t>砼</w:t>
            </w:r>
            <w:proofErr w:type="gramEnd"/>
            <w:r>
              <w:rPr>
                <w:rFonts w:ascii="方正仿宋_GBK" w:eastAsia="方正仿宋_GBK" w:hAnsi="方正仿宋_GBK" w:cs="方正仿宋_GBK" w:hint="eastAsia"/>
                <w:szCs w:val="21"/>
              </w:rPr>
              <w:t>、PC构件、预拌砂浆产品出厂质量取样、抗压强度试块制作、送检工作；</w:t>
            </w:r>
          </w:p>
          <w:p w14:paraId="7FB8D171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2.负责维护仪器设备运行完好，及</w:t>
            </w:r>
            <w:proofErr w:type="gramStart"/>
            <w:r>
              <w:rPr>
                <w:rFonts w:ascii="方正仿宋_GBK" w:eastAsia="方正仿宋_GBK" w:hAnsi="方正仿宋_GBK" w:cs="方正仿宋_GBK" w:hint="eastAsia"/>
                <w:szCs w:val="21"/>
              </w:rPr>
              <w:t>在检期内</w:t>
            </w:r>
            <w:proofErr w:type="gramEnd"/>
            <w:r>
              <w:rPr>
                <w:rFonts w:ascii="方正仿宋_GBK" w:eastAsia="方正仿宋_GBK" w:hAnsi="方正仿宋_GBK" w:cs="方正仿宋_GBK" w:hint="eastAsia"/>
                <w:szCs w:val="21"/>
              </w:rPr>
              <w:t>；</w:t>
            </w:r>
          </w:p>
          <w:p w14:paraId="7A9B3EA7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3.负责配合比数据建立，上传ERP系统；</w:t>
            </w:r>
          </w:p>
          <w:p w14:paraId="20E46E1F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4.负责养护室、养护箱等标准环境或场所的温、湿度检查及记录；</w:t>
            </w:r>
          </w:p>
          <w:p w14:paraId="45955444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5.负责成都市住建局信用评价系统中有关试验数据上传工作；</w:t>
            </w:r>
          </w:p>
          <w:p w14:paraId="7C1B5E47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6.负责原材料抽样检验工作；</w:t>
            </w:r>
          </w:p>
          <w:p w14:paraId="72E93E42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7.参与商品混凝土试配、新产品开发试验工作；</w:t>
            </w:r>
          </w:p>
          <w:p w14:paraId="6A987614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8.完成领导交办的其他工作。</w:t>
            </w:r>
          </w:p>
        </w:tc>
        <w:tc>
          <w:tcPr>
            <w:tcW w:w="5331" w:type="dxa"/>
            <w:vAlign w:val="center"/>
          </w:tcPr>
          <w:p w14:paraId="2C89EDC4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1.大学本科及以上学历，土木类、材料类专业；</w:t>
            </w:r>
          </w:p>
          <w:p w14:paraId="01E99618" w14:textId="77777777" w:rsidR="0086377B" w:rsidRDefault="00975993">
            <w:pPr>
              <w:pStyle w:val="BodyText1"/>
              <w:spacing w:line="300" w:lineRule="exact"/>
              <w:rPr>
                <w:rFonts w:ascii="方正仿宋_GBK" w:eastAsia="方正仿宋_GBK" w:hAnsi="方正仿宋_GBK" w:cs="方正仿宋_GBK"/>
                <w:kern w:val="0"/>
                <w:sz w:val="21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sz w:val="21"/>
                <w:szCs w:val="21"/>
              </w:rPr>
              <w:t>2.年龄30周岁及以下(截至公告发布之日)；</w:t>
            </w:r>
          </w:p>
          <w:p w14:paraId="5CE20DA0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3.具有3年以上相关工作经验；有</w:t>
            </w:r>
            <w:proofErr w:type="gramStart"/>
            <w:r>
              <w:rPr>
                <w:rFonts w:ascii="方正仿宋_GBK" w:eastAsia="方正仿宋_GBK" w:hAnsi="方正仿宋_GBK" w:cs="方正仿宋_GBK" w:hint="eastAsia"/>
                <w:szCs w:val="21"/>
              </w:rPr>
              <w:t>试验员</w:t>
            </w:r>
            <w:proofErr w:type="gramEnd"/>
            <w:r>
              <w:rPr>
                <w:rFonts w:ascii="方正仿宋_GBK" w:eastAsia="方正仿宋_GBK" w:hAnsi="方正仿宋_GBK" w:cs="方正仿宋_GBK" w:hint="eastAsia"/>
                <w:szCs w:val="21"/>
              </w:rPr>
              <w:t>资格证书的优先；</w:t>
            </w:r>
          </w:p>
          <w:p w14:paraId="13C04F44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4.熟悉混凝土、预拌砂浆配合比，熟悉原材料进场检验及产品出厂检测流程，熟练掌握试验操作规程；</w:t>
            </w:r>
          </w:p>
          <w:p w14:paraId="7FA860C1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5.具有良好职业素养和执行力，较强的团队合作意识、责任心，吃苦耐劳，能适应夜班；</w:t>
            </w:r>
          </w:p>
          <w:p w14:paraId="5E90FCFA" w14:textId="77777777" w:rsidR="0086377B" w:rsidRDefault="00975993">
            <w:pPr>
              <w:spacing w:line="300" w:lineRule="exact"/>
              <w:jc w:val="left"/>
              <w:rPr>
                <w:rFonts w:ascii="方正仿宋_GBK" w:eastAsia="方正仿宋_GBK" w:hAnsi="方正仿宋_GBK" w:cs="方正仿宋_GBK"/>
                <w:kern w:val="0"/>
                <w:szCs w:val="21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6.具有较强的服务意识和沟通协调能力。</w:t>
            </w:r>
          </w:p>
        </w:tc>
        <w:tc>
          <w:tcPr>
            <w:tcW w:w="1030" w:type="dxa"/>
            <w:vAlign w:val="center"/>
          </w:tcPr>
          <w:p w14:paraId="0D64FDEB" w14:textId="77777777" w:rsidR="0086377B" w:rsidRDefault="00975993" w:rsidP="0093546A">
            <w:pPr>
              <w:spacing w:line="300" w:lineRule="exact"/>
              <w:jc w:val="center"/>
              <w:rPr>
                <w:rFonts w:ascii="方正仿宋_GBK" w:eastAsia="方正仿宋_GBK" w:hAnsi="方正仿宋_GBK" w:cs="方正仿宋_GBK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szCs w:val="21"/>
              </w:rPr>
              <w:t>8-10万元/年</w:t>
            </w:r>
          </w:p>
        </w:tc>
      </w:tr>
    </w:tbl>
    <w:p w14:paraId="3FC3FF69" w14:textId="146C64C4" w:rsidR="0086377B" w:rsidRPr="009C133F" w:rsidRDefault="0086377B" w:rsidP="009C133F">
      <w:pPr>
        <w:pStyle w:val="BodyText1"/>
        <w:rPr>
          <w:rFonts w:eastAsia="黑体" w:hint="eastAsia"/>
          <w:bCs/>
          <w:spacing w:val="-6"/>
          <w:w w:val="98"/>
          <w:sz w:val="40"/>
          <w:szCs w:val="40"/>
        </w:rPr>
      </w:pPr>
    </w:p>
    <w:sectPr w:rsidR="0086377B" w:rsidRPr="009C133F" w:rsidSect="009C133F">
      <w:pgSz w:w="16838" w:h="11906" w:orient="landscape"/>
      <w:pgMar w:top="1800" w:right="1440" w:bottom="1800" w:left="144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214E0E" w14:textId="77777777" w:rsidR="00FE7AF4" w:rsidRDefault="00FE7AF4">
      <w:r>
        <w:separator/>
      </w:r>
    </w:p>
  </w:endnote>
  <w:endnote w:type="continuationSeparator" w:id="0">
    <w:p w14:paraId="39C628A6" w14:textId="77777777" w:rsidR="00FE7AF4" w:rsidRDefault="00FE7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小标宋">
    <w:altName w:val="微软雅黑"/>
    <w:charset w:val="86"/>
    <w:family w:val="auto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方正小标宋_GBK">
    <w:altName w:val="Microsoft YaHei UI"/>
    <w:charset w:val="86"/>
    <w:family w:val="auto"/>
    <w:pitch w:val="default"/>
    <w:sig w:usb0="00000001" w:usb1="080E0000" w:usb2="00000000" w:usb3="00000000" w:csb0="00040000" w:csb1="00000000"/>
  </w:font>
  <w:font w:name="方正仿宋_GBK">
    <w:altName w:val="Microsoft YaHei UI"/>
    <w:charset w:val="86"/>
    <w:family w:val="auto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63FD0E" w14:textId="77777777" w:rsidR="00FE7AF4" w:rsidRDefault="00FE7AF4">
      <w:r>
        <w:separator/>
      </w:r>
    </w:p>
  </w:footnote>
  <w:footnote w:type="continuationSeparator" w:id="0">
    <w:p w14:paraId="6EFD79FA" w14:textId="77777777" w:rsidR="00FE7AF4" w:rsidRDefault="00FE7A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094B0CD"/>
    <w:multiLevelType w:val="singleLevel"/>
    <w:tmpl w:val="C094B0CD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4E79B847"/>
    <w:multiLevelType w:val="singleLevel"/>
    <w:tmpl w:val="4E79B847"/>
    <w:lvl w:ilvl="0">
      <w:start w:val="1"/>
      <w:numFmt w:val="decimal"/>
      <w:pStyle w:val="a"/>
      <w:suff w:val="nothing"/>
      <w:lvlText w:val="%1．"/>
      <w:lvlJc w:val="left"/>
      <w:pPr>
        <w:ind w:left="230" w:firstLine="4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7873CE3"/>
    <w:rsid w:val="000D205A"/>
    <w:rsid w:val="00183BFF"/>
    <w:rsid w:val="001E53DD"/>
    <w:rsid w:val="003B24F1"/>
    <w:rsid w:val="003E61CD"/>
    <w:rsid w:val="0086377B"/>
    <w:rsid w:val="0093546A"/>
    <w:rsid w:val="00975993"/>
    <w:rsid w:val="009C133F"/>
    <w:rsid w:val="00B36AAE"/>
    <w:rsid w:val="00DE0C05"/>
    <w:rsid w:val="00E52FF9"/>
    <w:rsid w:val="00FE7AF4"/>
    <w:rsid w:val="01A2587D"/>
    <w:rsid w:val="01AF70E0"/>
    <w:rsid w:val="027C3466"/>
    <w:rsid w:val="042F398A"/>
    <w:rsid w:val="05E337FC"/>
    <w:rsid w:val="05FC4B37"/>
    <w:rsid w:val="060D7AD6"/>
    <w:rsid w:val="06170EC9"/>
    <w:rsid w:val="07035F04"/>
    <w:rsid w:val="071426B7"/>
    <w:rsid w:val="07683FB9"/>
    <w:rsid w:val="093C74AB"/>
    <w:rsid w:val="09905A49"/>
    <w:rsid w:val="0A821835"/>
    <w:rsid w:val="0AB47515"/>
    <w:rsid w:val="0B2B77D7"/>
    <w:rsid w:val="0B4E34C6"/>
    <w:rsid w:val="0CCE29C5"/>
    <w:rsid w:val="0DD5584A"/>
    <w:rsid w:val="0E800627"/>
    <w:rsid w:val="0F166CF0"/>
    <w:rsid w:val="0F67724C"/>
    <w:rsid w:val="0FE443F8"/>
    <w:rsid w:val="10264A11"/>
    <w:rsid w:val="11082369"/>
    <w:rsid w:val="11164461"/>
    <w:rsid w:val="12635200"/>
    <w:rsid w:val="15DF5D8E"/>
    <w:rsid w:val="161C5C8C"/>
    <w:rsid w:val="165F2A2B"/>
    <w:rsid w:val="16866209"/>
    <w:rsid w:val="1C691004"/>
    <w:rsid w:val="1DB25B36"/>
    <w:rsid w:val="1DCF66E8"/>
    <w:rsid w:val="1E982F7E"/>
    <w:rsid w:val="1F1A7E37"/>
    <w:rsid w:val="1F9574BD"/>
    <w:rsid w:val="20126D60"/>
    <w:rsid w:val="2039200A"/>
    <w:rsid w:val="20565055"/>
    <w:rsid w:val="214967B1"/>
    <w:rsid w:val="21B06830"/>
    <w:rsid w:val="22EE13BE"/>
    <w:rsid w:val="25076767"/>
    <w:rsid w:val="253301F9"/>
    <w:rsid w:val="253B0B07"/>
    <w:rsid w:val="268F5119"/>
    <w:rsid w:val="27856069"/>
    <w:rsid w:val="27E77285"/>
    <w:rsid w:val="28546167"/>
    <w:rsid w:val="28F11563"/>
    <w:rsid w:val="29223FE2"/>
    <w:rsid w:val="29BC4331"/>
    <w:rsid w:val="2A336250"/>
    <w:rsid w:val="2AB54EB7"/>
    <w:rsid w:val="2AD6555A"/>
    <w:rsid w:val="2E586286"/>
    <w:rsid w:val="2E750BE6"/>
    <w:rsid w:val="2EA43279"/>
    <w:rsid w:val="2F4B7B98"/>
    <w:rsid w:val="2F57653D"/>
    <w:rsid w:val="2FCD4C54"/>
    <w:rsid w:val="30803872"/>
    <w:rsid w:val="31292728"/>
    <w:rsid w:val="31374878"/>
    <w:rsid w:val="3163566D"/>
    <w:rsid w:val="31857392"/>
    <w:rsid w:val="325C5792"/>
    <w:rsid w:val="32870EE7"/>
    <w:rsid w:val="33AF4B9A"/>
    <w:rsid w:val="36203B2D"/>
    <w:rsid w:val="37F25055"/>
    <w:rsid w:val="393B2A2C"/>
    <w:rsid w:val="3B0063EE"/>
    <w:rsid w:val="3C017F5D"/>
    <w:rsid w:val="40A92971"/>
    <w:rsid w:val="40AF7066"/>
    <w:rsid w:val="40D75730"/>
    <w:rsid w:val="41C23CEA"/>
    <w:rsid w:val="42E82378"/>
    <w:rsid w:val="42F51E9D"/>
    <w:rsid w:val="44DC2399"/>
    <w:rsid w:val="456168A1"/>
    <w:rsid w:val="46B1432D"/>
    <w:rsid w:val="47237C98"/>
    <w:rsid w:val="47873CE3"/>
    <w:rsid w:val="48733F90"/>
    <w:rsid w:val="49221512"/>
    <w:rsid w:val="4AB16FF2"/>
    <w:rsid w:val="4AF313B8"/>
    <w:rsid w:val="4C4314E2"/>
    <w:rsid w:val="4D3D691B"/>
    <w:rsid w:val="4DA15E44"/>
    <w:rsid w:val="4EAE7C79"/>
    <w:rsid w:val="4F6862DA"/>
    <w:rsid w:val="504B5ACC"/>
    <w:rsid w:val="505226DD"/>
    <w:rsid w:val="52302EF2"/>
    <w:rsid w:val="52B406D6"/>
    <w:rsid w:val="53CE651E"/>
    <w:rsid w:val="56C63E25"/>
    <w:rsid w:val="58D5272B"/>
    <w:rsid w:val="59196D94"/>
    <w:rsid w:val="5923730C"/>
    <w:rsid w:val="59ED3476"/>
    <w:rsid w:val="5C4C3AFF"/>
    <w:rsid w:val="5CFA4486"/>
    <w:rsid w:val="5D9366E4"/>
    <w:rsid w:val="5EAD3B8B"/>
    <w:rsid w:val="5FEB3C9D"/>
    <w:rsid w:val="616F7AAD"/>
    <w:rsid w:val="6488096B"/>
    <w:rsid w:val="64EE44CD"/>
    <w:rsid w:val="65CB4DDD"/>
    <w:rsid w:val="664803B2"/>
    <w:rsid w:val="66746933"/>
    <w:rsid w:val="66A82BFF"/>
    <w:rsid w:val="67025736"/>
    <w:rsid w:val="67A9779D"/>
    <w:rsid w:val="6A7F6505"/>
    <w:rsid w:val="6AB853DB"/>
    <w:rsid w:val="6C271BA3"/>
    <w:rsid w:val="6D763A57"/>
    <w:rsid w:val="6DB7397D"/>
    <w:rsid w:val="6DFB5D0A"/>
    <w:rsid w:val="6E787E6D"/>
    <w:rsid w:val="6F8E6F80"/>
    <w:rsid w:val="701D17E6"/>
    <w:rsid w:val="70D43D94"/>
    <w:rsid w:val="710B4F07"/>
    <w:rsid w:val="72104191"/>
    <w:rsid w:val="73261A7B"/>
    <w:rsid w:val="735F0AE9"/>
    <w:rsid w:val="744F0B5E"/>
    <w:rsid w:val="75AF3FAA"/>
    <w:rsid w:val="76E77774"/>
    <w:rsid w:val="77B70EF4"/>
    <w:rsid w:val="77F83DD4"/>
    <w:rsid w:val="77FE2FC7"/>
    <w:rsid w:val="7A1545F8"/>
    <w:rsid w:val="7A206D44"/>
    <w:rsid w:val="7A595FED"/>
    <w:rsid w:val="7AE442AC"/>
    <w:rsid w:val="7AEF309B"/>
    <w:rsid w:val="7CB974BC"/>
    <w:rsid w:val="7D0A752A"/>
    <w:rsid w:val="7FBF1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68536C"/>
  <w15:docId w15:val="{072F8D99-0C46-459A-998C-151680914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Body Text 2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next w:val="BodyText1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BodyText1">
    <w:name w:val="Body Text1"/>
    <w:basedOn w:val="a0"/>
    <w:uiPriority w:val="99"/>
    <w:qFormat/>
    <w:pPr>
      <w:spacing w:line="240" w:lineRule="atLeast"/>
    </w:pPr>
    <w:rPr>
      <w:rFonts w:eastAsia="小标宋"/>
      <w:sz w:val="44"/>
    </w:rPr>
  </w:style>
  <w:style w:type="paragraph" w:styleId="a4">
    <w:name w:val="annotation text"/>
    <w:basedOn w:val="a0"/>
    <w:qFormat/>
    <w:pPr>
      <w:jc w:val="left"/>
    </w:pPr>
  </w:style>
  <w:style w:type="paragraph" w:styleId="a">
    <w:name w:val="Body Text"/>
    <w:basedOn w:val="a0"/>
    <w:next w:val="2"/>
    <w:qFormat/>
    <w:pPr>
      <w:numPr>
        <w:numId w:val="1"/>
      </w:numPr>
      <w:spacing w:after="120"/>
    </w:pPr>
  </w:style>
  <w:style w:type="paragraph" w:styleId="2">
    <w:name w:val="Body Text 2"/>
    <w:basedOn w:val="a0"/>
    <w:uiPriority w:val="99"/>
    <w:qFormat/>
    <w:pPr>
      <w:widowControl/>
      <w:snapToGrid w:val="0"/>
      <w:spacing w:line="360" w:lineRule="auto"/>
    </w:pPr>
    <w:rPr>
      <w:rFonts w:ascii="宋体"/>
      <w:kern w:val="0"/>
      <w:sz w:val="24"/>
      <w:szCs w:val="20"/>
    </w:rPr>
  </w:style>
  <w:style w:type="paragraph" w:styleId="a5">
    <w:name w:val="footer"/>
    <w:basedOn w:val="a0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0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7">
    <w:name w:val="Subtitle"/>
    <w:basedOn w:val="a0"/>
    <w:qFormat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a8">
    <w:name w:val="Normal (Web)"/>
    <w:basedOn w:val="a0"/>
    <w:qFormat/>
    <w:pPr>
      <w:spacing w:before="100" w:beforeAutospacing="1" w:after="100" w:afterAutospacing="1"/>
      <w:jc w:val="left"/>
    </w:pPr>
    <w:rPr>
      <w:kern w:val="0"/>
      <w:sz w:val="24"/>
    </w:rPr>
  </w:style>
  <w:style w:type="table" w:styleId="a9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1"/>
    <w:qFormat/>
    <w:rPr>
      <w:b/>
    </w:rPr>
  </w:style>
  <w:style w:type="paragraph" w:styleId="ab">
    <w:name w:val="List Paragraph"/>
    <w:basedOn w:val="a0"/>
    <w:uiPriority w:val="34"/>
    <w:qFormat/>
    <w:pPr>
      <w:ind w:firstLineChars="200" w:firstLine="420"/>
    </w:pPr>
    <w:rPr>
      <w:szCs w:val="22"/>
    </w:rPr>
  </w:style>
  <w:style w:type="paragraph" w:customStyle="1" w:styleId="TableText">
    <w:name w:val="Table Text"/>
    <w:basedOn w:val="a0"/>
    <w:semiHidden/>
    <w:qFormat/>
    <w:rPr>
      <w:rFonts w:ascii="微软雅黑" w:eastAsia="微软雅黑" w:hAnsi="微软雅黑" w:cs="微软雅黑"/>
      <w:szCs w:val="21"/>
      <w:lang w:eastAsia="en-US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4a672d1d-fe04-46ee-8e3c-87855acbfba0</errorID>
      <errorWord>：彭州发展</errorWord>
      <group>L1_AI</group>
      <groupName>深度校对</groupName>
      <ability>L2_AI_Punc</ability>
      <abilityName>标点纠错</abilityName>
      <candidateList>
        <item>“彭州发展”</item>
      </candidateList>
      <explain/>
      <paraID> 2915DBE</paraID>
      <start>18</start>
      <end>23</end>
      <status>unmodified</status>
      <modifiedWord/>
      <trackRevisions>false</trackRevisions>
    </reviewItem>
    <reviewItem>
      <errorID>5ebf41d1-ea42-4f54-a34e-3dd47333dd4f</errorID>
      <errorWord>有限公司</errorWord>
      <group>L1_AI</group>
      <groupName>深度校对</groupName>
      <ability>L2_AI_Title</ability>
      <abilityName>标题检查</abilityName>
      <candidateList>
        <item>有限公司（二）</item>
      </candidateList>
      <explain>标题顺序错误，请检查标题顺序是否合理。</explain>
      <paraID> 2915DBE</paraID>
      <start>191</start>
      <end>195</end>
      <status>unmodified</status>
      <modifiedWord/>
      <trackRevisions>false</trackRevisions>
    </reviewItem>
    <reviewItem>
      <errorID>b12490fa-d87f-423e-984a-483b305b4fdd</errorID>
      <errorWord>，</errorWord>
      <group>L1_AI</group>
      <groupName>深度校对</groupName>
      <ability>L2_AI_Punc</ability>
      <abilityName>标点纠错</abilityName>
      <candidateList>
        <item>、</item>
      </candidateList>
      <explain/>
      <paraID>1E5C5C29</paraID>
      <start>57</start>
      <end>58</end>
      <status>unmodified</status>
      <modifiedWord/>
      <trackRevisions>false</trackRevisions>
    </reviewItem>
    <reviewItem>
      <errorID>554b32e2-2668-443d-b2e6-5084aa79a08a</errorID>
      <errorWord>，</errorWord>
      <group>L1_AI</group>
      <groupName>深度校对</groupName>
      <ability>L2_AI_Punc</ability>
      <abilityName>标点纠错</abilityName>
      <candidateList>
        <item>、</item>
      </candidateList>
      <explain/>
      <paraID>1E5C5C29</paraID>
      <start>74</start>
      <end>75</end>
      <status>unmodified</status>
      <modifiedWord/>
      <trackRevisions>false</trackRevisions>
    </reviewItem>
    <reviewItem>
      <errorID>1934ccd8-da93-4a0d-97a3-53533e8c64a7</errorID>
      <errorWord>，</errorWord>
      <group>L1_AI</group>
      <groupName>深度校对</groupName>
      <ability>L2_AI_Punc</ability>
      <abilityName>标点纠错</abilityName>
      <candidateList>
        <item>、</item>
      </candidateList>
      <explain/>
      <paraID>1E5C5C29</paraID>
      <start>84</start>
      <end>85</end>
      <status>unmodified</status>
      <modifiedWord/>
      <trackRevisions>false</trackRevisions>
    </reviewItem>
    <reviewItem>
      <errorID>53d572af-4766-436b-86e3-4303d81b162b</errorID>
      <errorWord>，</errorWord>
      <group>L1_AI</group>
      <groupName>深度校对</groupName>
      <ability>L2_AI_Punc</ability>
      <abilityName>标点纠错</abilityName>
      <candidateList>
        <item>、</item>
      </candidateList>
      <explain/>
      <paraID>1E5C5C29</paraID>
      <start>103</start>
      <end>104</end>
      <status>unmodified</status>
      <modifiedWord/>
      <trackRevisions>false</trackRevisions>
    </reviewItem>
    <reviewItem>
      <errorID>12dce362-7ba3-449c-a970-f80d08ac9417</errorID>
      <errorWord>，</errorWord>
      <group>L1_AI</group>
      <groupName>深度校对</groupName>
      <ability>L2_AI_Punc</ability>
      <abilityName>标点纠错</abilityName>
      <candidateList>
        <item>、</item>
      </candidateList>
      <explain/>
      <paraID>1E5C5C29</paraID>
      <start>112</start>
      <end>113</end>
      <status>unmodified</status>
      <modifiedWord/>
      <trackRevisions>false</trackRevisions>
    </reviewItem>
    <reviewItem>
      <errorID>5fa68bb7-63c2-4aa3-a7ee-e56a9e30d425</errorID>
      <errorWord>管理</errorWord>
      <group>L1_AI</group>
      <groupName>深度校对</groupName>
      <ability>L2_AI_Punc</ability>
      <abilityName>标点纠错</abilityName>
      <candidateList>
        <item>管理。</item>
      </candidateList>
      <explain/>
      <paraID>753CD8EE</paraID>
      <start>100</start>
      <end>102</end>
      <status>unmodified</status>
      <modifiedWord/>
      <trackRevisions>false</trackRevisions>
    </reviewItem>
    <reviewItem>
      <errorID>60159861-84f6-4609-88ca-6a79785540d8</errorID>
      <errorWord>—</errorWord>
      <group>L1_AI</group>
      <groupName>深度校对</groupName>
      <ability>L2_AI_Word</ability>
      <abilityName>字词纠错</abilityName>
      <candidateList>
        <item>至</item>
      </candidateList>
      <explain/>
      <paraID>4AC134D3</paraID>
      <start>16</start>
      <end>17</end>
      <status>unmodified</status>
      <modifiedWord/>
      <trackRevisions>false</trackRevisions>
    </reviewItem>
    <reviewItem>
      <errorID>899755bd-751f-40e8-a37e-99e46685abbc</errorID>
      <errorWord>，</errorWord>
      <group>L1_AI</group>
      <groupName>深度校对</groupName>
      <ability>L2_AI_Punc</ability>
      <abilityName>标点纠错</abilityName>
      <candidateList>
        <item>。</item>
      </candidateList>
      <explain/>
      <paraID>4AC134D3</paraID>
      <start>42</start>
      <end>43</end>
      <status>unmodified</status>
      <modifiedWord/>
      <trackRevisions>false</trackRevisions>
    </reviewItem>
    <reviewItem>
      <errorID>209cfd06-6740-4040-86a0-0ee98787767d</errorID>
      <errorWord>毕业证</errorWord>
      <group>L1_AI</group>
      <groupName>深度校对</groupName>
      <ability>L2_AI_Punc</ability>
      <abilityName>标点纠错</abilityName>
      <candidateList>
        <item>、毕业证</item>
      </candidateList>
      <explain/>
      <paraID>56906B8C</paraID>
      <start>16</start>
      <end>19</end>
      <status>unmodified</status>
      <modifiedWord/>
      <trackRevisions>false</trackRevisions>
    </reviewItem>
    <reviewItem>
      <errorID>f15fcdb6-7b37-435e-96d9-e3f15f38531c</errorID>
      <errorWord>在要求</errorWord>
      <group>L1_AI</group>
      <groupName>深度校对</groupName>
      <ability>L2_AI_Grammar</ability>
      <abilityName>语法纠错</abilityName>
      <candidateList>
        <item>在</item>
      </candidateList>
      <explain/>
      <paraID>56906B8C</paraID>
      <start>24</start>
      <end>27</end>
      <status>unmodified</status>
      <modifiedWord/>
      <trackRevisions>false</trackRevisions>
    </reviewItem>
    <reviewItem>
      <errorID>01389d84-1e48-4248-ba3b-49d6015aa746</errorID>
      <errorWord>无</errorWord>
      <group>L1_AI</group>
      <groupName>深度校对</groupName>
      <ability>L2_AI_Word</ability>
      <abilityName>字词纠错</abilityName>
      <candidateList>
        <item>未</item>
      </candidateList>
      <explain/>
      <paraID>744CBF10</paraID>
      <start>11</start>
      <end>12</end>
      <status>unmodified</status>
      <modifiedWord/>
      <trackRevisions>false</trackRevisions>
    </reviewItem>
    <reviewItem>
      <errorID>dd4e5c7a-39d2-4605-8778-a8635590d3e5</errorID>
      <errorWord>和</errorWord>
      <group>L1_AI</group>
      <groupName>深度校对</groupName>
      <ability>L2_AI_Word</ability>
      <abilityName>字词纠错</abilityName>
      <candidateList>
        <item>且无</item>
      </candidateList>
      <explain/>
      <paraID>744CBF10</paraID>
      <start>18</start>
      <end>19</end>
      <status>unmodified</status>
      <modifiedWord/>
      <trackRevisions>false</trackRevisions>
    </reviewItem>
    <reviewItem>
      <errorID>4a2ad958-de34-4713-bd5f-2db1f708535e</errorID>
      <errorWord>将</errorWord>
      <group>L1_AI</group>
      <groupName>深度校对</groupName>
      <ability>L2_AI_Punc</ability>
      <abilityName>标点纠错</abilityName>
      <candidateList>
        <item>，将</item>
      </candidateList>
      <explain/>
      <paraID>39F99D50</paraID>
      <start>9</start>
      <end>10</end>
      <status>unmodified</status>
      <modifiedWord/>
      <trackRevisions>false</trackRevisions>
    </reviewItem>
    <reviewItem>
      <errorID>9905488d-6de3-4d6d-95e5-7820e27c3c65</errorID>
      <errorWord>保持通讯畅通</errorWord>
      <group>L1_Word</group>
      <groupName>字词问题</groupName>
      <ability>L2_Typo</ability>
      <abilityName>字词错误</abilityName>
      <candidateList>
        <item>保持通信畅通</item>
      </candidateList>
      <explain/>
      <paraID>7CCD504D</paraID>
      <start>35</start>
      <end>41</end>
      <status>unmodified</status>
      <modifiedWord/>
      <trackRevisions>false</trackRevisions>
    </reviewItem>
    <reviewItem>
      <errorID>f0ff0948-85e8-44a6-bf3b-ce8b616fdeb6</errorID>
      <errorWord>6-8万</errorWord>
      <group>L1_Knowledge</group>
      <groupName>知识性问题</groupName>
      <ability>L2_Knowledge</ability>
      <abilityName>其他知识</abilityName>
      <candidateList>
        <item>6万—8万</item>
      </candidateList>
      <explain>1. “6-8万”中的单位“万”仅出现在后一个数字上，容易引起歧义；根据《现代汉语标点符号数字用法规范手册》，数字表示范围两边需要使用统一的格式。2.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 FD0498C</paraID>
      <start>5</start>
      <end>9</end>
      <status>unmodified</status>
      <modifiedWord/>
      <trackRevisions>false</trackRevisions>
    </reviewItem>
    <reviewItem>
      <errorID>f742f8c6-d0e9-48dd-9cc6-2df162bd49a7</errorID>
      <errorWord>遵守</errorWord>
      <group>L1_AI</group>
      <groupName>深度校对</groupName>
      <ability>L2_AI_Punc</ability>
      <abilityName>标点纠错</abilityName>
      <candidateList>
        <item>. 遵守</item>
      </candidateList>
      <explain/>
      <paraID>5DBAAA73</paraID>
      <start>1</start>
      <end>3</end>
      <status>unmodified</status>
      <modifiedWord/>
      <trackRevisions>false</trackRevisions>
    </reviewItem>
    <reviewItem>
      <errorID>bdc213b6-c369-4bb1-8c2d-c7f2ed45aab6</errorID>
      <errorWord>6-8万</errorWord>
      <group>L1_Knowledge</group>
      <groupName>知识性问题</groupName>
      <ability>L2_Knowledge</ability>
      <abilityName>其他知识</abilityName>
      <candidateList>
        <item>6万—8万</item>
      </candidateList>
      <explain>1. “6-8万”中的单位“万”仅出现在后一个数字上，容易引起歧义；根据《现代汉语标点符号数字用法规范手册》，数字表示范围两边需要使用统一的格式。2.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708D021B</paraID>
      <start>5</start>
      <end>9</end>
      <status>unmodified</status>
      <modifiedWord/>
      <trackRevisions>false</trackRevisions>
    </reviewItem>
    <reviewItem>
      <errorID>7d563e84-430e-42a3-9d7e-0b97e4a03592</errorID>
      <errorWord>18-25万</errorWord>
      <group>L1_Knowledge</group>
      <groupName>知识性问题</groupName>
      <ability>L2_Knowledge</ability>
      <abilityName>其他知识</abilityName>
      <candidateList>
        <item>18万—25万</item>
      </candidateList>
      <explain>1. “18-25万”中的单位“万”仅出现在后一个数字上，容易引起歧义；根据《现代汉语标点符号数字用法规范手册》，数字表示范围两边需要使用统一的格式。2.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70E4058B</paraID>
      <start>6</start>
      <end>12</end>
      <status>unmodified</status>
      <modifiedWord/>
      <trackRevisions>false</trackRevisions>
    </reviewItem>
    <reviewItem>
      <errorID>f13c2f0e-6981-4fee-915e-c1ea8aeb054f</errorID>
      <errorWord>10-15万</errorWord>
      <group>L1_Knowledge</group>
      <groupName>知识性问题</groupName>
      <ability>L2_Knowledge</ability>
      <abilityName>其他知识</abilityName>
      <candidateList>
        <item>10万—15万</item>
      </candidateList>
      <explain>1. “10-15万”中的单位“万”仅出现在后一个数字上，容易引起歧义；根据《现代汉语标点符号数字用法规范手册》，数字表示范围两边需要使用统一的格式。2.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 54FA413</paraID>
      <start>6</start>
      <end>12</end>
      <status>unmodified</status>
      <modifiedWord/>
      <trackRevisions>false</trackRevisions>
    </reviewItem>
    <reviewItem>
      <errorID>0f7ca4cf-9539-45a8-acef-3601b7d2aa7b</errorID>
      <errorWord>7-9万</errorWord>
      <group>L1_Knowledge</group>
      <groupName>知识性问题</groupName>
      <ability>L2_Knowledge</ability>
      <abilityName>其他知识</abilityName>
      <candidateList>
        <item>7万—9万</item>
      </candidateList>
      <explain>1. “7-9万”中的单位“万”仅出现在后一个数字上，容易引起歧义；根据《现代汉语标点符号数字用法规范手册》，数字表示范围两边需要使用统一的格式。2.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59FF7D80</paraID>
      <start>6</start>
      <end>10</end>
      <status>unmodified</status>
      <modifiedWord/>
      <trackRevisions>false</trackRevisions>
    </reviewItem>
    <reviewItem>
      <errorID>76b22312-954d-4946-949b-63801836aad3</errorID>
      <errorWord>10-15万</errorWord>
      <group>L1_Knowledge</group>
      <groupName>知识性问题</groupName>
      <ability>L2_Knowledge</ability>
      <abilityName>其他知识</abilityName>
      <candidateList>
        <item>10万—15万</item>
      </candidateList>
      <explain>1. “10-15万”中的单位“万”仅出现在后一个数字上，容易引起歧义；根据《现代汉语标点符号数字用法规范手册》，数字表示范围两边需要使用统一的格式。2.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7D1CBC6A</paraID>
      <start>6</start>
      <end>12</end>
      <status>unmodified</status>
      <modifiedWord/>
      <trackRevisions>false</trackRevisions>
    </reviewItem>
    <reviewItem>
      <errorID>3a7bbf77-3fa2-4269-9086-3e0942b0cfb8</errorID>
      <errorWord>10-15万</errorWord>
      <group>L1_Knowledge</group>
      <groupName>知识性问题</groupName>
      <ability>L2_Knowledge</ability>
      <abilityName>其他知识</abilityName>
      <candidateList>
        <item>10万—15万</item>
      </candidateList>
      <explain>1. “10-15万”中的单位“万”仅出现在后一个数字上，容易引起歧义；根据《现代汉语标点符号数字用法规范手册》，数字表示范围两边需要使用统一的格式。2.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 BD7700D</paraID>
      <start>6</start>
      <end>12</end>
      <status>unmodified</status>
      <modifiedWord/>
      <trackRevisions>false</trackRevisions>
    </reviewItem>
    <reviewItem>
      <errorID>1470f349-1d48-4105-ba31-46d1e1e7aaba</errorID>
      <errorWord>8-10万</errorWord>
      <group>L1_Knowledge</group>
      <groupName>知识性问题</groupName>
      <ability>L2_Knowledge</ability>
      <abilityName>其他知识</abilityName>
      <candidateList>
        <item>8万—10万</item>
      </candidateList>
      <explain>1. “8-10万”中的单位“万”仅出现在后一个数字上，容易引起歧义；根据《现代汉语标点符号数字用法规范手册》，数字表示范围两边需要使用统一的格式。2.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63E05345</paraID>
      <start>6</start>
      <end>11</end>
      <status>unmodified</status>
      <modifiedWord/>
      <trackRevisions>false</trackRevisions>
    </reviewItem>
    <reviewItem>
      <errorID>2b74e6d6-a54e-43b6-a748-4bad76ccf7f3</errorID>
      <errorWord>护</errorWord>
      <group>L1_Word</group>
      <groupName>字词问题</groupName>
      <ability>L2_Typo</ability>
      <abilityName>字词错误</abilityName>
      <candidateList>
        <item>护等</item>
      </candidateList>
      <explain/>
      <paraID>434E8D84</paraID>
      <start>205</start>
      <end>206</end>
      <status>unmodified</status>
      <modifiedWord/>
      <trackRevisions>false</trackRevisions>
    </reviewItem>
    <reviewItem>
      <errorID>c7a6c055-beb1-445c-be84-e89883d881e7</errorID>
      <errorWord>6-8万</errorWord>
      <group>L1_Knowledge</group>
      <groupName>知识性问题</groupName>
      <ability>L2_Knowledge</ability>
      <abilityName>其他知识</abilityName>
      <candidateList>
        <item>6万—8万</item>
      </candidateList>
      <explain>1. “6-8万”中的单位“万”仅出现在后一个数字上，容易引起歧义；根据《现代汉语标点符号数字用法规范手册》，数字表示范围两边需要使用统一的格式。2.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7462B101</paraID>
      <start>6</start>
      <end>10</end>
      <status>unmodified</status>
      <modifiedWord/>
      <trackRevisions>false</trackRevisions>
    </reviewItem>
    <reviewItem>
      <errorID>62817578-9f35-48d1-ad88-19683f994d81</errorID>
      <errorWord>接收</errorWord>
      <group>L1_Word</group>
      <groupName>字词问题</groupName>
      <ability>L2_Typo</ability>
      <abilityName>字词错误</abilityName>
      <candidateList>
        <item>接受</item>
      </candidateList>
      <explain>〈动〉❶收取（给予的东西）：～礼品｜～捐款。❷对事物容纳而不拒绝：～任务｜～考验｜～教训｜虚心～批评。</explain>
      <paraID>66394495</paraID>
      <start>144</start>
      <end>146</end>
      <status>unmodified</status>
      <modifiedWord/>
      <trackRevisions>false</trackRevisions>
    </reviewItem>
    <reviewItem>
      <errorID>be6e5278-b8a6-4a5b-afac-da1dba3c2c53</errorID>
      <errorWord>招投标法，</errorWord>
      <group>L1_Word</group>
      <groupName>字词问题</groupName>
      <ability>L2_Typo</ability>
      <abilityName>字词错误</abilityName>
      <candidateList>
        <item>招标投标法，</item>
      </candidateList>
      <explain/>
      <paraID>1963742A</paraID>
      <start>46</start>
      <end>51</end>
      <status>unmodified</status>
      <modifiedWord/>
      <trackRevisions>false</trackRevisions>
    </reviewItem>
    <reviewItem>
      <errorID>34aae2f5-7aa7-404d-a880-be601f4ef3e8</errorID>
      <errorWord>6-8万</errorWord>
      <group>L1_Knowledge</group>
      <groupName>知识性问题</groupName>
      <ability>L2_Knowledge</ability>
      <abilityName>其他知识</abilityName>
      <candidateList>
        <item>6万—8万</item>
      </candidateList>
      <explain>1. “6-8万”中的单位“万”仅出现在后一个数字上，容易引起歧义；根据《现代汉语标点符号数字用法规范手册》，数字表示范围两边需要使用统一的格式。2.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4572E8F6</paraID>
      <start>6</start>
      <end>10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EB0A298D-7002-4EA3-8B8E-37D8E08AD1AA}">
  <ds:schemaRefs>
    <ds:schemaRef ds:uri="http://schemas.wps.cn/vas-ai-hub/contract-review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7</Pages>
  <Words>949</Words>
  <Characters>5413</Characters>
  <Application>Microsoft Office Word</Application>
  <DocSecurity>0</DocSecurity>
  <Lines>45</Lines>
  <Paragraphs>12</Paragraphs>
  <ScaleCrop>false</ScaleCrop>
  <Company/>
  <LinksUpToDate>false</LinksUpToDate>
  <CharactersWithSpaces>6350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可乐</dc:creator>
  <cp:lastModifiedBy>yaqing</cp:lastModifiedBy>
  <cp:revision>9</cp:revision>
  <cp:lastPrinted>2026-03-31T07:03:00Z</cp:lastPrinted>
  <dcterms:created xsi:type="dcterms:W3CDTF">2026-07-09T02:52:00Z</dcterms:created>
  <dcterms:modified xsi:type="dcterms:W3CDTF">2026-07-09T03:12:00Z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D215B1A81E1F47E898F4C6CA9F230309_13</vt:lpwstr>
  </property>
  <property fmtid="{D5CDD505-2E9C-101B-9397-08002B2CF9AE}" pid="4" name="KSOTemplateDocerSaveRecord">
    <vt:lpwstr>eyJoZGlkIjoiNzNlYWFkMTY3ZDVkY2FkOGMxYTQxODU2MzE0MzliNmMiLCJ1c2VySWQiOiI3MTczOTcwMzIifQ==</vt:lpwstr>
  </property>
</Properties>
</file>